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1DB" w:rsidRDefault="007731DB" w:rsidP="005877A5">
      <w:pPr>
        <w:shd w:val="clear" w:color="auto" w:fill="FFFFFF"/>
        <w:spacing w:before="29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731DB"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5pt;height:744.75pt">
            <v:imagedata r:id="rId5" o:title="2 кл изо"/>
          </v:shape>
        </w:pict>
      </w:r>
    </w:p>
    <w:p w:rsidR="00937834" w:rsidRPr="005877A5" w:rsidRDefault="00937834" w:rsidP="005877A5">
      <w:pPr>
        <w:shd w:val="clear" w:color="auto" w:fill="FFFFFF"/>
        <w:spacing w:before="29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877A5">
        <w:rPr>
          <w:rFonts w:ascii="Times New Roman" w:hAnsi="Times New Roman"/>
          <w:b/>
          <w:sz w:val="24"/>
          <w:szCs w:val="24"/>
        </w:rPr>
        <w:lastRenderedPageBreak/>
        <w:t>ПОЯСНИТЕЛЬНАЯ   ЗАПИСКА</w:t>
      </w:r>
    </w:p>
    <w:p w:rsidR="00937834" w:rsidRPr="005877A5" w:rsidRDefault="00937834" w:rsidP="007731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Рабочая программа по «Изобразительному искусству»  разработана на основе государственной  учебной программы «Программы специальных (коррекционных) образовательных учреждений VIII вида подготовительный,  1 – 4  классы» под редакцией  В. В. Воронковой, </w:t>
      </w:r>
      <w:smartTag w:uri="urn:schemas-microsoft-com:office:smarttags" w:element="metricconverter">
        <w:smartTagPr>
          <w:attr w:name="ProductID" w:val="2008 г"/>
        </w:smartTagPr>
        <w:r w:rsidRPr="005877A5">
          <w:rPr>
            <w:rFonts w:ascii="Times New Roman" w:hAnsi="Times New Roman"/>
            <w:sz w:val="24"/>
            <w:szCs w:val="24"/>
          </w:rPr>
          <w:t>2008 г</w:t>
        </w:r>
      </w:smartTag>
      <w:r w:rsidRPr="005877A5">
        <w:rPr>
          <w:rFonts w:ascii="Times New Roman" w:hAnsi="Times New Roman"/>
          <w:sz w:val="24"/>
          <w:szCs w:val="24"/>
        </w:rPr>
        <w:t xml:space="preserve">. Автор И. А. </w:t>
      </w:r>
      <w:proofErr w:type="spellStart"/>
      <w:r w:rsidRPr="005877A5">
        <w:rPr>
          <w:rFonts w:ascii="Times New Roman" w:hAnsi="Times New Roman"/>
          <w:sz w:val="24"/>
          <w:szCs w:val="24"/>
        </w:rPr>
        <w:t>Грошенков</w:t>
      </w:r>
      <w:proofErr w:type="spellEnd"/>
      <w:r w:rsidRPr="005877A5">
        <w:rPr>
          <w:rFonts w:ascii="Times New Roman" w:hAnsi="Times New Roman"/>
          <w:sz w:val="24"/>
          <w:szCs w:val="24"/>
        </w:rPr>
        <w:t xml:space="preserve">. </w:t>
      </w:r>
      <w:r w:rsidRPr="005877A5">
        <w:rPr>
          <w:rFonts w:ascii="Times New Roman" w:hAnsi="Times New Roman"/>
          <w:sz w:val="24"/>
          <w:szCs w:val="24"/>
        </w:rPr>
        <w:tab/>
      </w:r>
      <w:r w:rsidRPr="005877A5">
        <w:rPr>
          <w:rFonts w:ascii="Times New Roman" w:hAnsi="Times New Roman"/>
          <w:sz w:val="24"/>
          <w:szCs w:val="24"/>
        </w:rPr>
        <w:tab/>
      </w:r>
      <w:r w:rsidRPr="005877A5">
        <w:rPr>
          <w:rFonts w:ascii="Times New Roman" w:hAnsi="Times New Roman"/>
          <w:sz w:val="24"/>
          <w:szCs w:val="24"/>
        </w:rPr>
        <w:tab/>
      </w:r>
      <w:r w:rsidRPr="005877A5">
        <w:rPr>
          <w:rFonts w:ascii="Times New Roman" w:hAnsi="Times New Roman"/>
          <w:sz w:val="24"/>
          <w:szCs w:val="24"/>
        </w:rPr>
        <w:tab/>
      </w:r>
      <w:r w:rsidRPr="005877A5">
        <w:rPr>
          <w:rFonts w:ascii="Times New Roman" w:hAnsi="Times New Roman"/>
          <w:sz w:val="24"/>
          <w:szCs w:val="24"/>
        </w:rPr>
        <w:tab/>
      </w:r>
      <w:r w:rsidRPr="005877A5">
        <w:rPr>
          <w:rFonts w:ascii="Times New Roman" w:hAnsi="Times New Roman"/>
          <w:sz w:val="24"/>
          <w:szCs w:val="24"/>
        </w:rPr>
        <w:tab/>
      </w:r>
      <w:r w:rsidRPr="005877A5">
        <w:rPr>
          <w:rFonts w:ascii="Times New Roman" w:hAnsi="Times New Roman"/>
          <w:sz w:val="24"/>
          <w:szCs w:val="24"/>
        </w:rPr>
        <w:tab/>
      </w:r>
    </w:p>
    <w:p w:rsidR="00937834" w:rsidRPr="005877A5" w:rsidRDefault="00937834" w:rsidP="007731D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   Программа  учитывает особенности познавательной деятельности детей  коррекционно-развивающего обучения. Она направлена на разностороннее развитие личности учащихся, способствует их умственному развитию, обеспечивает гражданское, нравственное, эстетическое воспитание. Программа содержит материал, помогающий учащимся достичь того уровня общеобразовательных знаний и умений, который необходим им для социальной адаптации. Содержание обучения имеет практическую направленность. Принцип коррекционной направленности обучения является ведущим. В нём конкретизированы пути и средства исправления недостатков общего, речевого развития нравственного воспитания детей в процессе овладения учебным предметом.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           Изобразительное искусство как школьный предмет имеет важное коррекционное значение. 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5877A5">
        <w:rPr>
          <w:rFonts w:ascii="Times New Roman" w:hAnsi="Times New Roman"/>
          <w:b/>
          <w:sz w:val="24"/>
          <w:szCs w:val="24"/>
        </w:rPr>
        <w:t xml:space="preserve">Главной целью,  </w:t>
      </w:r>
      <w:proofErr w:type="gramStart"/>
      <w:r w:rsidRPr="005877A5">
        <w:rPr>
          <w:rFonts w:ascii="Times New Roman" w:hAnsi="Times New Roman"/>
          <w:b/>
          <w:sz w:val="24"/>
          <w:szCs w:val="24"/>
        </w:rPr>
        <w:t>которого</w:t>
      </w:r>
      <w:proofErr w:type="gramEnd"/>
      <w:r w:rsidRPr="005877A5">
        <w:rPr>
          <w:rFonts w:ascii="Times New Roman" w:hAnsi="Times New Roman"/>
          <w:b/>
          <w:sz w:val="24"/>
          <w:szCs w:val="24"/>
        </w:rPr>
        <w:t xml:space="preserve"> служит: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>- воздействие на интеллектуальную, эмоциональную и двигательную сферы детей,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- формирование личности умственно отсталого ребенка, 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>- воспитание положительных навыков и привычек.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5877A5">
        <w:rPr>
          <w:rFonts w:ascii="Times New Roman" w:hAnsi="Times New Roman"/>
          <w:b/>
          <w:sz w:val="24"/>
          <w:szCs w:val="24"/>
        </w:rPr>
        <w:t xml:space="preserve">Обучение изобразительному искусству способствует решению следующих задач: 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>- способствовать коррекции недостатков познавательной деятельности школьников,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>- научить ориентироваться в задании и планировать свою работу,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- исправлять недостатки моторики и совершенствовать зрительно-двигательную координацию путем использования вариативных и многократно повторяющихся графических действий, 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>- дать знания элементарных основ реалистического рисунка,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>- формировать навыки рисования с натуры,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>- познакомить с отдельными произведениями изобразительного, декоративно-прикладного и народного искусства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- воспитывать активное эмоционально-эстетическое отношение к произведениям народного искусства, 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>- развивать речь, художественный вкус, интерес к изобразительной деятельности.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5877A5">
        <w:rPr>
          <w:rFonts w:ascii="Times New Roman" w:hAnsi="Times New Roman"/>
          <w:bCs/>
          <w:sz w:val="24"/>
          <w:szCs w:val="24"/>
          <w:lang w:eastAsia="ru-RU"/>
        </w:rPr>
        <w:t xml:space="preserve">Наряду </w:t>
      </w:r>
      <w:proofErr w:type="gramStart"/>
      <w:r w:rsidRPr="005877A5">
        <w:rPr>
          <w:rFonts w:ascii="Times New Roman" w:hAnsi="Times New Roman"/>
          <w:bCs/>
          <w:sz w:val="24"/>
          <w:szCs w:val="24"/>
          <w:lang w:eastAsia="ru-RU"/>
        </w:rPr>
        <w:t>с выше</w:t>
      </w:r>
      <w:proofErr w:type="gramEnd"/>
      <w:r w:rsidRPr="005877A5">
        <w:rPr>
          <w:rFonts w:ascii="Times New Roman" w:hAnsi="Times New Roman"/>
          <w:bCs/>
          <w:sz w:val="24"/>
          <w:szCs w:val="24"/>
          <w:lang w:eastAsia="ru-RU"/>
        </w:rPr>
        <w:t xml:space="preserve"> указанными задачами на уроках  решаются и специальные задачи, направленные на коррекцию умственной деятельности школьников.   </w:t>
      </w:r>
    </w:p>
    <w:p w:rsidR="00937834" w:rsidRPr="005877A5" w:rsidRDefault="00937834" w:rsidP="007731D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877A5">
        <w:rPr>
          <w:rFonts w:ascii="Times New Roman" w:hAnsi="Times New Roman"/>
          <w:b/>
          <w:bCs/>
          <w:sz w:val="24"/>
          <w:szCs w:val="24"/>
          <w:lang w:eastAsia="ru-RU"/>
        </w:rPr>
        <w:t>Основные направления коррекционной работы:</w:t>
      </w:r>
    </w:p>
    <w:p w:rsidR="00937834" w:rsidRPr="005877A5" w:rsidRDefault="00937834" w:rsidP="007731DB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5877A5">
        <w:rPr>
          <w:rFonts w:ascii="Times New Roman" w:hAnsi="Times New Roman"/>
          <w:bCs/>
          <w:sz w:val="24"/>
          <w:szCs w:val="24"/>
          <w:lang w:eastAsia="ru-RU"/>
        </w:rPr>
        <w:t>развитие зрительного восприятия и узнавания;</w:t>
      </w:r>
    </w:p>
    <w:p w:rsidR="00937834" w:rsidRPr="005877A5" w:rsidRDefault="00937834" w:rsidP="007731DB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5877A5">
        <w:rPr>
          <w:rFonts w:ascii="Times New Roman" w:hAnsi="Times New Roman"/>
          <w:bCs/>
          <w:sz w:val="24"/>
          <w:szCs w:val="24"/>
          <w:lang w:eastAsia="ru-RU"/>
        </w:rPr>
        <w:t>развитие пространственных представлений и ориентации;</w:t>
      </w:r>
    </w:p>
    <w:p w:rsidR="00937834" w:rsidRPr="005877A5" w:rsidRDefault="00937834" w:rsidP="007731DB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5877A5">
        <w:rPr>
          <w:rFonts w:ascii="Times New Roman" w:hAnsi="Times New Roman"/>
          <w:bCs/>
          <w:sz w:val="24"/>
          <w:szCs w:val="24"/>
          <w:lang w:eastAsia="ru-RU"/>
        </w:rPr>
        <w:t>развитие основных мыслительных операций;</w:t>
      </w:r>
    </w:p>
    <w:p w:rsidR="00937834" w:rsidRPr="005877A5" w:rsidRDefault="00937834" w:rsidP="007731DB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5877A5">
        <w:rPr>
          <w:rFonts w:ascii="Times New Roman" w:hAnsi="Times New Roman"/>
          <w:bCs/>
          <w:sz w:val="24"/>
          <w:szCs w:val="24"/>
          <w:lang w:eastAsia="ru-RU"/>
        </w:rPr>
        <w:t>развитие наглядно-образного и словесно-логического мышления;</w:t>
      </w:r>
    </w:p>
    <w:p w:rsidR="00937834" w:rsidRPr="005877A5" w:rsidRDefault="00937834" w:rsidP="007731DB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5877A5">
        <w:rPr>
          <w:rFonts w:ascii="Times New Roman" w:hAnsi="Times New Roman"/>
          <w:bCs/>
          <w:sz w:val="24"/>
          <w:szCs w:val="24"/>
          <w:lang w:eastAsia="ru-RU"/>
        </w:rPr>
        <w:t>коррекция нарушений  эмоционально-личностной сферы;</w:t>
      </w:r>
    </w:p>
    <w:p w:rsidR="00937834" w:rsidRPr="005877A5" w:rsidRDefault="00937834" w:rsidP="007731DB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/>
        </w:rPr>
      </w:pPr>
      <w:r w:rsidRPr="005877A5">
        <w:rPr>
          <w:rFonts w:ascii="Times New Roman" w:hAnsi="Times New Roman"/>
          <w:bCs/>
          <w:sz w:val="24"/>
          <w:szCs w:val="24"/>
          <w:lang w:eastAsia="ru-RU"/>
        </w:rPr>
        <w:t>обогащение словаря.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           Основной </w:t>
      </w:r>
      <w:r w:rsidRPr="005877A5">
        <w:rPr>
          <w:rFonts w:ascii="Times New Roman" w:hAnsi="Times New Roman"/>
          <w:b/>
          <w:sz w:val="24"/>
          <w:szCs w:val="24"/>
        </w:rPr>
        <w:t xml:space="preserve">формой </w:t>
      </w:r>
      <w:r w:rsidRPr="005877A5">
        <w:rPr>
          <w:rFonts w:ascii="Times New Roman" w:hAnsi="Times New Roman"/>
          <w:sz w:val="24"/>
          <w:szCs w:val="24"/>
        </w:rPr>
        <w:t xml:space="preserve">организации процесса обучения изобразительному искусству является урок. Ведущей формой работы учителя с учащимися на уроке является фронтальная работа при осуществлении дифференцированного и индивидуального подхода. Обязательным требованием к каждому уроку является практическая работа. </w:t>
      </w:r>
      <w:r w:rsidRPr="005877A5">
        <w:rPr>
          <w:rFonts w:ascii="Times New Roman" w:hAnsi="Times New Roman"/>
          <w:sz w:val="24"/>
          <w:szCs w:val="24"/>
        </w:rPr>
        <w:lastRenderedPageBreak/>
        <w:t>Учащиеся, нуждающиеся в дифференцированной помощи со стороны учителя, участвуют во фронтальной работе со всеми учащимися класса, а самостоятельно выполняют более облегченные варианты практической работы, используют  шаблоны.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          Осуществляется поурочный контроль.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          Ведущие </w:t>
      </w:r>
      <w:r w:rsidRPr="005877A5">
        <w:rPr>
          <w:rFonts w:ascii="Times New Roman" w:hAnsi="Times New Roman"/>
          <w:b/>
          <w:sz w:val="24"/>
          <w:szCs w:val="24"/>
        </w:rPr>
        <w:t>приемы и методы</w:t>
      </w:r>
      <w:r w:rsidRPr="005877A5">
        <w:rPr>
          <w:rFonts w:ascii="Times New Roman" w:hAnsi="Times New Roman"/>
          <w:sz w:val="24"/>
          <w:szCs w:val="24"/>
        </w:rPr>
        <w:t xml:space="preserve"> обучения изобразительному искусству: практическая работа,  наблюдение, беседа, иллюстрация,  демонстрация, экскурсия. Наряду с вышеназванными ведущими методами используются и другие: сравнение, нахождение сходства и различия, выявление существенных признаков, классификация и дифференциация и др.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          Использование натуральных объектов  природ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877A5">
        <w:rPr>
          <w:rFonts w:ascii="Times New Roman" w:hAnsi="Times New Roman"/>
          <w:sz w:val="24"/>
          <w:szCs w:val="24"/>
        </w:rPr>
        <w:t xml:space="preserve"> образцов декоративно-прикладного искусства, наглядных пособий, дидактических игр, игровых приёмов, занимательных упражнений необходимо для побуждения у учащихся интереса к изобразительному искусству.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Для решения этих задач программой предусмотрены четыре вида занятий: декоративное  рисование, рисование с натуры, рисование на темы, беседы об изобразительном  искусстве. 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    Прежде чем приступить к этим занятиям, учащихся необходимо к ним подготовить.</w:t>
      </w:r>
    </w:p>
    <w:p w:rsidR="00937834" w:rsidRPr="005877A5" w:rsidRDefault="00937834" w:rsidP="007731DB">
      <w:pPr>
        <w:tabs>
          <w:tab w:val="center" w:pos="4677"/>
          <w:tab w:val="left" w:pos="688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b/>
          <w:sz w:val="24"/>
          <w:szCs w:val="24"/>
        </w:rPr>
        <w:tab/>
        <w:t>Подготовительные занятия</w:t>
      </w:r>
      <w:r w:rsidRPr="005877A5">
        <w:rPr>
          <w:rFonts w:ascii="Times New Roman" w:hAnsi="Times New Roman"/>
          <w:b/>
          <w:sz w:val="24"/>
          <w:szCs w:val="24"/>
        </w:rPr>
        <w:tab/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>Их главная задача – формирование и обогащение чувственного опыта ( умения видеть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877A5">
        <w:rPr>
          <w:rFonts w:ascii="Times New Roman" w:hAnsi="Times New Roman"/>
          <w:sz w:val="24"/>
          <w:szCs w:val="24"/>
        </w:rPr>
        <w:t xml:space="preserve"> слышать, осязать),являющегося необходимой предпосылкой развития познавательной деятельности школьников. На этом этапе важно также сформировать первичные навыки работы с материалами и инструментами, показать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877A5">
        <w:rPr>
          <w:rFonts w:ascii="Times New Roman" w:hAnsi="Times New Roman"/>
          <w:sz w:val="24"/>
          <w:szCs w:val="24"/>
        </w:rPr>
        <w:t xml:space="preserve"> что рисунки отражают свойства предметов и их отношения, привить интерес к изобразительной деятельности. 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>В подготовительный период обучения учитель, используя разнообразный игровой и графический материал, проводит работу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877A5">
        <w:rPr>
          <w:rFonts w:ascii="Times New Roman" w:hAnsi="Times New Roman"/>
          <w:sz w:val="24"/>
          <w:szCs w:val="24"/>
        </w:rPr>
        <w:t xml:space="preserve"> направленную на развитие у учащихся зрительного внимания, восприятия предметов и их свойств( формы, величины, цвета, количества деталей и их положения по отношению друг к другу), на формирование представлений. Большое внимание уделяется совершенствованию мелких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877A5">
        <w:rPr>
          <w:rFonts w:ascii="Times New Roman" w:hAnsi="Times New Roman"/>
          <w:sz w:val="24"/>
          <w:szCs w:val="24"/>
        </w:rPr>
        <w:t xml:space="preserve"> дифференцированных движений пальцев и кисти рук, зрительно-двигательной координации, выработке изобразительных    навыков. При этом необходимо добиваться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877A5">
        <w:rPr>
          <w:rFonts w:ascii="Times New Roman" w:hAnsi="Times New Roman"/>
          <w:sz w:val="24"/>
          <w:szCs w:val="24"/>
        </w:rPr>
        <w:t xml:space="preserve"> чтобы учащиеся могли осознанно выполнять   движения карандашом в заданном направлении, изменять направления движения , прекращать движения в нужной точке.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      Все занятия, как правило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877A5">
        <w:rPr>
          <w:rFonts w:ascii="Times New Roman" w:hAnsi="Times New Roman"/>
          <w:sz w:val="24"/>
          <w:szCs w:val="24"/>
        </w:rPr>
        <w:t xml:space="preserve"> проводятся в игровой , занимательной форме. для этого необходимо иметь соответствующие дидактические пособия: строительные конструкторы с комплектом цветных деталей, раскладные пирамидки, плоские и  объёмные  геометрические фигуры разной величины, полоски цветного картона разной длины и ширины, плакаты с образцами несложных рисунков, а также различные игрушки.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      Эти игры и упражнения на каждом уроке должны заканчиваться графическими действиями учащихся, выполнением простейших рисунков, отражающих той или иной  задачи.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     После определённой подготовки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877A5">
        <w:rPr>
          <w:rFonts w:ascii="Times New Roman" w:hAnsi="Times New Roman"/>
          <w:sz w:val="24"/>
          <w:szCs w:val="24"/>
        </w:rPr>
        <w:t xml:space="preserve"> когда дети приобретут некоторые знания и умения, можно переходить к изображению относительно сложных по форме и  строению предметов , хорошо знакомых учащимся и подобранных по сходству с основными геометрическими формами.</w:t>
      </w:r>
    </w:p>
    <w:p w:rsidR="00937834" w:rsidRPr="005877A5" w:rsidRDefault="00937834" w:rsidP="007731D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b/>
          <w:sz w:val="24"/>
          <w:szCs w:val="24"/>
        </w:rPr>
        <w:t>Декоративное рисование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На уроках декоративного рисования учащиеся знакомятся с лучшими образцами декоративно-прикладного искусства. Демонстрация произведений народных мастеров позволяет детям понять красоту изделий и целесообразность использования их в быту. В  процессе  занятий  школьники получают сведения о применении узоров на коврах, тканях, </w:t>
      </w:r>
      <w:r w:rsidRPr="005877A5">
        <w:rPr>
          <w:rFonts w:ascii="Times New Roman" w:hAnsi="Times New Roman"/>
          <w:sz w:val="24"/>
          <w:szCs w:val="24"/>
        </w:rPr>
        <w:lastRenderedPageBreak/>
        <w:t>обоях, посуде, игрушках, знакомятся с художественной  резьбой по дереву и кости, стеклом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877A5">
        <w:rPr>
          <w:rFonts w:ascii="Times New Roman" w:hAnsi="Times New Roman"/>
          <w:sz w:val="24"/>
          <w:szCs w:val="24"/>
        </w:rPr>
        <w:t xml:space="preserve"> керамикой и другими предметами быта.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         Краткие беседы о декоративно – прикладном искусстве с  показом изделий народных умельцев помогают в определённой степени формированию у учащихся эстетического вкуса.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       Занятия по декоративному рисованию должны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877A5">
        <w:rPr>
          <w:rFonts w:ascii="Times New Roman" w:hAnsi="Times New Roman"/>
          <w:sz w:val="24"/>
          <w:szCs w:val="24"/>
        </w:rPr>
        <w:t xml:space="preserve"> как правило, предшествовать урокам рисования с натуры , так как они формируют технические и изобразительные умения учащихся.</w:t>
      </w:r>
    </w:p>
    <w:p w:rsidR="00937834" w:rsidRPr="005877A5" w:rsidRDefault="00937834" w:rsidP="007731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77A5">
        <w:rPr>
          <w:rFonts w:ascii="Times New Roman" w:hAnsi="Times New Roman"/>
          <w:b/>
          <w:sz w:val="24"/>
          <w:szCs w:val="24"/>
        </w:rPr>
        <w:t>Рисование с натуры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   Рисование с натуры обязательно предшествуют наблюдение  изображаемого объекта, определение его формы, строения, цвета и размеров отдельных деталей и их взаимного расположения. После всестороннего изучения предмета учащиеся передают его   в рисунке так, как видят его с места.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         Большое значение на этих уроках имеет правильный отбор соответствующего оборудования и моделей.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        Основная задача обучению рисованию с натуры в младших классах – научить детей рисовать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877A5">
        <w:rPr>
          <w:rFonts w:ascii="Times New Roman" w:hAnsi="Times New Roman"/>
          <w:sz w:val="24"/>
          <w:szCs w:val="24"/>
        </w:rPr>
        <w:t xml:space="preserve"> передавая в рисунке соотношения ширины и высоты, частей и целого, а также конструкцию предметов.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        На занятиях по рисованию с натуры очень важно выработать у учащихся потребность постоянно сравнивать  свой рисунок с натурой и отдельные детали рисунка между собой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5877A5">
        <w:rPr>
          <w:rFonts w:ascii="Times New Roman" w:hAnsi="Times New Roman"/>
          <w:sz w:val="24"/>
          <w:szCs w:val="24"/>
        </w:rPr>
        <w:t xml:space="preserve"> существенное значение для этого имеет  развитие у детей умения применять среднюю    (осевую) линию, а также пользоваться простейшими вспомогательными линиями  для проверки правильности рисунка.</w:t>
      </w:r>
    </w:p>
    <w:p w:rsidR="00937834" w:rsidRPr="005877A5" w:rsidRDefault="00937834" w:rsidP="007731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77A5">
        <w:rPr>
          <w:rFonts w:ascii="Times New Roman" w:hAnsi="Times New Roman"/>
          <w:b/>
          <w:sz w:val="24"/>
          <w:szCs w:val="24"/>
        </w:rPr>
        <w:t>Рисование на темы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    Содержанием уроков рисования на темы являются изображение явлений окружающей жизни и иллюстрирование отрывков из литературных произведений.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      В 1-2 классах задача тематического рисования сводится к тому, чтобы учащиеся смогли изобразить по представлению отдельные предметы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877A5">
        <w:rPr>
          <w:rFonts w:ascii="Times New Roman" w:hAnsi="Times New Roman"/>
          <w:sz w:val="24"/>
          <w:szCs w:val="24"/>
        </w:rPr>
        <w:t xml:space="preserve"> наиболее простые по форме и окраске. Например, дети рисуют ёлочные игрушки, снеговика, рыбок в аквариуме, выполняют рисунки к сказкам  « Колобок ».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       Ставя перед учащимися задачу передать в рисунке какую- либо тему, раскрыть сюжет  отрывка литературного произведения, проиллюстрировать текст </w:t>
      </w:r>
      <w:proofErr w:type="gramStart"/>
      <w:r w:rsidRPr="005877A5">
        <w:rPr>
          <w:rFonts w:ascii="Times New Roman" w:hAnsi="Times New Roman"/>
          <w:sz w:val="24"/>
          <w:szCs w:val="24"/>
        </w:rPr>
        <w:t>-о</w:t>
      </w:r>
      <w:proofErr w:type="gramEnd"/>
      <w:r w:rsidRPr="005877A5">
        <w:rPr>
          <w:rFonts w:ascii="Times New Roman" w:hAnsi="Times New Roman"/>
          <w:sz w:val="24"/>
          <w:szCs w:val="24"/>
        </w:rPr>
        <w:t>писания, учитель должен сосредоточить свои усилия на формировании у них замысла , активизации зрительных образов. После объяснения учителя учащиеся рассказывают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877A5">
        <w:rPr>
          <w:rFonts w:ascii="Times New Roman" w:hAnsi="Times New Roman"/>
          <w:sz w:val="24"/>
          <w:szCs w:val="24"/>
        </w:rPr>
        <w:t xml:space="preserve"> что следует нарисовать ,как, где и в какой последовательности.  </w:t>
      </w:r>
    </w:p>
    <w:p w:rsidR="00937834" w:rsidRPr="005877A5" w:rsidRDefault="00937834" w:rsidP="007731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77A5">
        <w:rPr>
          <w:rFonts w:ascii="Times New Roman" w:hAnsi="Times New Roman"/>
          <w:b/>
          <w:sz w:val="24"/>
          <w:szCs w:val="24"/>
        </w:rPr>
        <w:t xml:space="preserve">Программа </w:t>
      </w:r>
    </w:p>
    <w:p w:rsidR="00937834" w:rsidRPr="005877A5" w:rsidRDefault="00937834" w:rsidP="007731D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>1 ч в неделю</w:t>
      </w:r>
    </w:p>
    <w:p w:rsidR="00937834" w:rsidRPr="005877A5" w:rsidRDefault="00937834" w:rsidP="007731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77A5">
        <w:rPr>
          <w:rFonts w:ascii="Times New Roman" w:hAnsi="Times New Roman"/>
          <w:b/>
          <w:sz w:val="24"/>
          <w:szCs w:val="24"/>
        </w:rPr>
        <w:t xml:space="preserve">Декоративное рисование 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Учить детей проводить от руки прямые линии 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5877A5">
        <w:rPr>
          <w:rFonts w:ascii="Times New Roman" w:hAnsi="Times New Roman"/>
          <w:sz w:val="24"/>
          <w:szCs w:val="24"/>
        </w:rPr>
        <w:t>вертикальные горизонтальные, наклонные), делить отрезок на равные части;  развивать умение рисовать от руки основные геометрические фигуры и составлять из них узор в полосе, соблюдая чередование по форме и цвету; составлять узоры из растительных элементов в полосе, квадрате, круге; совершенствовать навык раскрашивания рисунка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877A5">
        <w:rPr>
          <w:rFonts w:ascii="Times New Roman" w:hAnsi="Times New Roman"/>
          <w:sz w:val="24"/>
          <w:szCs w:val="24"/>
        </w:rPr>
        <w:t xml:space="preserve"> равномерно накладывать штрихи без излишнего нажима в одном направлении, не выходя за контур; учить использовать в узорах красный, жёлтый, зелёный, синий, коричневый, оранжевый, фиолетовый цвета.</w:t>
      </w:r>
    </w:p>
    <w:p w:rsidR="00937834" w:rsidRPr="005877A5" w:rsidRDefault="00937834" w:rsidP="007731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77A5">
        <w:rPr>
          <w:rFonts w:ascii="Times New Roman" w:hAnsi="Times New Roman"/>
          <w:b/>
          <w:sz w:val="24"/>
          <w:szCs w:val="24"/>
        </w:rPr>
        <w:t>Рисование с натуры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Учить детей правильно размещать изображение на листе бумаги ; различать и называть формы квадратных, прямоугольных, круглых и треугольных предметов; развивать умения замечать и передавать в рисунке квадратную и прямоугольную формы отдельны предметов; соблюдать пространственные отношения предметов  и обозначать эти отношения словами  посередине, справа, слева; определять существенные признаки  </w:t>
      </w:r>
      <w:r w:rsidRPr="005877A5">
        <w:rPr>
          <w:rFonts w:ascii="Times New Roman" w:hAnsi="Times New Roman"/>
          <w:sz w:val="24"/>
          <w:szCs w:val="24"/>
        </w:rPr>
        <w:lastRenderedPageBreak/>
        <w:t>предмета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877A5">
        <w:rPr>
          <w:rFonts w:ascii="Times New Roman" w:hAnsi="Times New Roman"/>
          <w:sz w:val="24"/>
          <w:szCs w:val="24"/>
        </w:rPr>
        <w:t xml:space="preserve"> выявляя характерные детали путём расчленения относительно сложной формы; аккуратно раскрашивать рисунок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877A5">
        <w:rPr>
          <w:rFonts w:ascii="Times New Roman" w:hAnsi="Times New Roman"/>
          <w:sz w:val="24"/>
          <w:szCs w:val="24"/>
        </w:rPr>
        <w:t xml:space="preserve"> подбирая цветные карандаши в соответствии с натурой.</w:t>
      </w:r>
    </w:p>
    <w:p w:rsidR="00937834" w:rsidRPr="005877A5" w:rsidRDefault="00937834" w:rsidP="007731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77A5">
        <w:rPr>
          <w:rFonts w:ascii="Times New Roman" w:hAnsi="Times New Roman"/>
          <w:b/>
          <w:sz w:val="24"/>
          <w:szCs w:val="24"/>
        </w:rPr>
        <w:t>Рисование на темы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Учить детей передавать в рисунке основную форму знакомых предметов; развивать умения  объединять эти предметы в одном рисунке; изображать  по представлению округлую форму частей предмета, их величину, а также передавать пространственные  отношения предметов и их частей 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5877A5">
        <w:rPr>
          <w:rFonts w:ascii="Times New Roman" w:hAnsi="Times New Roman"/>
          <w:sz w:val="24"/>
          <w:szCs w:val="24"/>
        </w:rPr>
        <w:t>сверху, снизу, рядом, около).</w:t>
      </w:r>
    </w:p>
    <w:p w:rsidR="00937834" w:rsidRPr="005877A5" w:rsidRDefault="00937834" w:rsidP="007731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77A5">
        <w:rPr>
          <w:rFonts w:ascii="Times New Roman" w:hAnsi="Times New Roman"/>
          <w:b/>
          <w:sz w:val="24"/>
          <w:szCs w:val="24"/>
        </w:rPr>
        <w:t>Беседы об изобразительном искусстве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>Развивать у детей умение узнавать в иллюстрациях персонажи народных сказок, называть действующих лиц, изображённых на картинке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877A5">
        <w:rPr>
          <w:rFonts w:ascii="Times New Roman" w:hAnsi="Times New Roman"/>
          <w:sz w:val="24"/>
          <w:szCs w:val="24"/>
        </w:rPr>
        <w:t xml:space="preserve"> сравнивать их между  собой ;называть и </w:t>
      </w:r>
      <w:proofErr w:type="spellStart"/>
      <w:r w:rsidRPr="005877A5">
        <w:rPr>
          <w:rFonts w:ascii="Times New Roman" w:hAnsi="Times New Roman"/>
          <w:sz w:val="24"/>
          <w:szCs w:val="24"/>
        </w:rPr>
        <w:t>дифференировать</w:t>
      </w:r>
      <w:proofErr w:type="spellEnd"/>
      <w:r w:rsidRPr="005877A5">
        <w:rPr>
          <w:rFonts w:ascii="Times New Roman" w:hAnsi="Times New Roman"/>
          <w:sz w:val="24"/>
          <w:szCs w:val="24"/>
        </w:rPr>
        <w:t xml:space="preserve"> цвета.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      Знакомить с иллюстрациями к народным сказкам из книг для детей старшего школьного возраст</w:t>
      </w:r>
      <w:proofErr w:type="gramStart"/>
      <w:r w:rsidRPr="005877A5">
        <w:rPr>
          <w:rFonts w:ascii="Times New Roman" w:hAnsi="Times New Roman"/>
          <w:sz w:val="24"/>
          <w:szCs w:val="24"/>
        </w:rPr>
        <w:t>а(</w:t>
      </w:r>
      <w:proofErr w:type="gramEnd"/>
      <w:r w:rsidRPr="005877A5">
        <w:rPr>
          <w:rFonts w:ascii="Times New Roman" w:hAnsi="Times New Roman"/>
          <w:sz w:val="24"/>
          <w:szCs w:val="24"/>
        </w:rPr>
        <w:t xml:space="preserve"> иллюстрации Ю. </w:t>
      </w:r>
      <w:proofErr w:type="spellStart"/>
      <w:r w:rsidRPr="005877A5">
        <w:rPr>
          <w:rFonts w:ascii="Times New Roman" w:hAnsi="Times New Roman"/>
          <w:sz w:val="24"/>
          <w:szCs w:val="24"/>
        </w:rPr>
        <w:t>Васнецова,В</w:t>
      </w:r>
      <w:proofErr w:type="spellEnd"/>
      <w:r w:rsidRPr="005877A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877A5">
        <w:rPr>
          <w:rFonts w:ascii="Times New Roman" w:hAnsi="Times New Roman"/>
          <w:sz w:val="24"/>
          <w:szCs w:val="24"/>
        </w:rPr>
        <w:t>Ватагина</w:t>
      </w:r>
      <w:proofErr w:type="spellEnd"/>
      <w:r w:rsidRPr="005877A5">
        <w:rPr>
          <w:rFonts w:ascii="Times New Roman" w:hAnsi="Times New Roman"/>
          <w:sz w:val="24"/>
          <w:szCs w:val="24"/>
        </w:rPr>
        <w:t xml:space="preserve">, В. Лебедева, Е. Рачева, </w:t>
      </w:r>
      <w:proofErr w:type="spellStart"/>
      <w:r w:rsidRPr="005877A5">
        <w:rPr>
          <w:rFonts w:ascii="Times New Roman" w:hAnsi="Times New Roman"/>
          <w:sz w:val="24"/>
          <w:szCs w:val="24"/>
        </w:rPr>
        <w:t>Е.Чарушина</w:t>
      </w:r>
      <w:proofErr w:type="spellEnd"/>
      <w:r w:rsidRPr="005877A5">
        <w:rPr>
          <w:rFonts w:ascii="Times New Roman" w:hAnsi="Times New Roman"/>
          <w:sz w:val="24"/>
          <w:szCs w:val="24"/>
        </w:rPr>
        <w:t>) .</w:t>
      </w:r>
    </w:p>
    <w:p w:rsidR="00937834" w:rsidRPr="005877A5" w:rsidRDefault="00937834" w:rsidP="007731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77A5">
        <w:rPr>
          <w:rFonts w:ascii="Times New Roman" w:hAnsi="Times New Roman"/>
          <w:b/>
          <w:sz w:val="24"/>
          <w:szCs w:val="24"/>
        </w:rPr>
        <w:t>Основные требования к знаниям и умениям  учащихся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>Учащиеся должны уметь: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>свободно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877A5">
        <w:rPr>
          <w:rFonts w:ascii="Times New Roman" w:hAnsi="Times New Roman"/>
          <w:sz w:val="24"/>
          <w:szCs w:val="24"/>
        </w:rPr>
        <w:t xml:space="preserve"> без  напряжения проводить от руки линии в нужных направлениях, не поворачивая при этом лист бумаги;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>ориентироваться на плоскости листа бумаги и в готовой геометрической форме в соответствии с инструкцией учителя;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использовать данные учителем ориентиры 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5877A5">
        <w:rPr>
          <w:rFonts w:ascii="Times New Roman" w:hAnsi="Times New Roman"/>
          <w:sz w:val="24"/>
          <w:szCs w:val="24"/>
        </w:rPr>
        <w:t>опорные точки) и в соответствии с ними размещать изображение на листе бумаги;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>закрашивать рисунок цветными карандашами, соблюдая контуры изображения, направления штрихов и равномерный  характер нажима на карандаш;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>рисовать от руки предметы округлой, прямоугольной и треугольной формы;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понимать принцип  повторения и чередования элементов в узоре </w:t>
      </w:r>
      <w:proofErr w:type="gramStart"/>
      <w:r w:rsidRPr="005877A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5877A5">
        <w:rPr>
          <w:rFonts w:ascii="Times New Roman" w:hAnsi="Times New Roman"/>
          <w:sz w:val="24"/>
          <w:szCs w:val="24"/>
        </w:rPr>
        <w:t>по форме и цвету);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>различать и знать цвета;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 xml:space="preserve">узнавать в иллюстрациях персонажей народных сказок, проявлять эмоционально – эстетическое отношение к ним. </w:t>
      </w:r>
    </w:p>
    <w:p w:rsidR="00937834" w:rsidRPr="005877A5" w:rsidRDefault="00937834" w:rsidP="007731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77A5">
        <w:rPr>
          <w:rFonts w:ascii="Times New Roman" w:hAnsi="Times New Roman"/>
          <w:b/>
          <w:sz w:val="24"/>
          <w:szCs w:val="24"/>
        </w:rPr>
        <w:t>Критерии и нормы оценки знаний, умений и навыков обучающихся.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>Знания и умения, учащихся по изобразительному искусству оцениваются по результатам выполнения практических заданий.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b/>
          <w:sz w:val="24"/>
          <w:szCs w:val="24"/>
        </w:rPr>
        <w:t>Оценка «5»</w:t>
      </w:r>
      <w:r w:rsidRPr="005877A5">
        <w:rPr>
          <w:rFonts w:ascii="Times New Roman" w:hAnsi="Times New Roman"/>
          <w:sz w:val="24"/>
          <w:szCs w:val="24"/>
        </w:rPr>
        <w:t xml:space="preserve"> - выставляется за безошибочное и аккуратное выполнение работы.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b/>
          <w:sz w:val="24"/>
          <w:szCs w:val="24"/>
        </w:rPr>
        <w:t>Оценка «4»</w:t>
      </w:r>
      <w:r w:rsidRPr="005877A5">
        <w:rPr>
          <w:rFonts w:ascii="Times New Roman" w:hAnsi="Times New Roman"/>
          <w:sz w:val="24"/>
          <w:szCs w:val="24"/>
        </w:rPr>
        <w:t xml:space="preserve"> - выставляется за безошибочное и аккуратное выполнение работы, но ученик допускает неточности выполнения работы.</w:t>
      </w: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5877A5">
        <w:rPr>
          <w:rFonts w:ascii="Times New Roman" w:hAnsi="Times New Roman"/>
          <w:b/>
          <w:sz w:val="24"/>
          <w:szCs w:val="24"/>
        </w:rPr>
        <w:t>Оценка «3»</w:t>
      </w:r>
      <w:r w:rsidRPr="005877A5">
        <w:rPr>
          <w:rFonts w:ascii="Times New Roman" w:hAnsi="Times New Roman"/>
          <w:sz w:val="24"/>
          <w:szCs w:val="24"/>
        </w:rPr>
        <w:t xml:space="preserve"> - выставляется ученику за неточности в выполнении работы (восприятие формы, конструкции, величины, цвета предметов в пространств) и требующая корректировку со стороны учителя.</w:t>
      </w:r>
      <w:proofErr w:type="gramEnd"/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937834" w:rsidRPr="005877A5" w:rsidRDefault="00937834" w:rsidP="007731DB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937834" w:rsidRDefault="00937834" w:rsidP="005877A5">
      <w:pPr>
        <w:spacing w:line="360" w:lineRule="auto"/>
        <w:ind w:left="-850"/>
        <w:rPr>
          <w:rFonts w:ascii="Times New Roman" w:hAnsi="Times New Roman"/>
          <w:b/>
          <w:sz w:val="24"/>
          <w:szCs w:val="24"/>
        </w:rPr>
        <w:sectPr w:rsidR="00937834" w:rsidSect="007731D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937834" w:rsidRPr="005877A5" w:rsidRDefault="00937834" w:rsidP="005877A5">
      <w:pPr>
        <w:tabs>
          <w:tab w:val="left" w:pos="249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37834" w:rsidRPr="005877A5" w:rsidRDefault="00937834" w:rsidP="005877A5">
      <w:pPr>
        <w:tabs>
          <w:tab w:val="left" w:pos="2490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877A5">
        <w:rPr>
          <w:rFonts w:ascii="Times New Roman" w:hAnsi="Times New Roman"/>
          <w:b/>
          <w:sz w:val="24"/>
          <w:szCs w:val="24"/>
          <w:lang w:val="en-US"/>
        </w:rPr>
        <w:t>I</w:t>
      </w:r>
      <w:r w:rsidRPr="005877A5">
        <w:rPr>
          <w:rFonts w:ascii="Times New Roman" w:hAnsi="Times New Roman"/>
          <w:b/>
          <w:sz w:val="24"/>
          <w:szCs w:val="24"/>
        </w:rPr>
        <w:t xml:space="preserve"> ЧЕТВЕРТЬ – 9 часов</w:t>
      </w:r>
    </w:p>
    <w:p w:rsidR="00937834" w:rsidRPr="005877A5" w:rsidRDefault="00937834" w:rsidP="005877A5">
      <w:pPr>
        <w:tabs>
          <w:tab w:val="left" w:pos="2490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332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72"/>
        <w:gridCol w:w="2538"/>
        <w:gridCol w:w="993"/>
        <w:gridCol w:w="850"/>
        <w:gridCol w:w="1843"/>
        <w:gridCol w:w="2551"/>
        <w:gridCol w:w="2694"/>
        <w:gridCol w:w="1953"/>
      </w:tblGrid>
      <w:tr w:rsidR="00937834" w:rsidRPr="005877A5" w:rsidTr="005877A5">
        <w:tc>
          <w:tcPr>
            <w:tcW w:w="972" w:type="dxa"/>
          </w:tcPr>
          <w:p w:rsidR="00937834" w:rsidRPr="005877A5" w:rsidRDefault="00937834" w:rsidP="005877A5">
            <w:pPr>
              <w:tabs>
                <w:tab w:val="left" w:pos="249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877A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38" w:type="dxa"/>
          </w:tcPr>
          <w:p w:rsidR="00937834" w:rsidRPr="005877A5" w:rsidRDefault="00937834" w:rsidP="005877A5">
            <w:pPr>
              <w:tabs>
                <w:tab w:val="left" w:pos="249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993" w:type="dxa"/>
          </w:tcPr>
          <w:p w:rsidR="00937834" w:rsidRPr="005877A5" w:rsidRDefault="00937834" w:rsidP="005877A5">
            <w:pPr>
              <w:tabs>
                <w:tab w:val="left" w:pos="249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Кол-во  уроков</w:t>
            </w:r>
          </w:p>
          <w:p w:rsidR="00937834" w:rsidRPr="005877A5" w:rsidRDefault="00937834" w:rsidP="005877A5">
            <w:pPr>
              <w:tabs>
                <w:tab w:val="left" w:pos="249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37834" w:rsidRPr="005877A5" w:rsidRDefault="00937834" w:rsidP="005877A5">
            <w:pPr>
              <w:tabs>
                <w:tab w:val="left" w:pos="249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:rsidR="00937834" w:rsidRPr="005877A5" w:rsidRDefault="00937834" w:rsidP="005877A5">
            <w:pPr>
              <w:tabs>
                <w:tab w:val="left" w:pos="249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Словарь</w:t>
            </w:r>
          </w:p>
        </w:tc>
        <w:tc>
          <w:tcPr>
            <w:tcW w:w="2551" w:type="dxa"/>
          </w:tcPr>
          <w:p w:rsidR="00937834" w:rsidRPr="005877A5" w:rsidRDefault="00937834" w:rsidP="005877A5">
            <w:pPr>
              <w:tabs>
                <w:tab w:val="left" w:pos="249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Образовательные цели</w:t>
            </w:r>
          </w:p>
        </w:tc>
        <w:tc>
          <w:tcPr>
            <w:tcW w:w="2694" w:type="dxa"/>
          </w:tcPr>
          <w:p w:rsidR="00937834" w:rsidRPr="005877A5" w:rsidRDefault="00937834" w:rsidP="005877A5">
            <w:pPr>
              <w:tabs>
                <w:tab w:val="left" w:pos="249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Коррекционные цели</w:t>
            </w:r>
          </w:p>
        </w:tc>
        <w:tc>
          <w:tcPr>
            <w:tcW w:w="1953" w:type="dxa"/>
          </w:tcPr>
          <w:p w:rsidR="00937834" w:rsidRPr="005877A5" w:rsidRDefault="00937834" w:rsidP="005877A5">
            <w:pPr>
              <w:tabs>
                <w:tab w:val="left" w:pos="249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</w:tr>
    </w:tbl>
    <w:p w:rsidR="00937834" w:rsidRPr="005877A5" w:rsidRDefault="00937834" w:rsidP="005877A5">
      <w:pPr>
        <w:tabs>
          <w:tab w:val="left" w:pos="249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19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43"/>
        <w:gridCol w:w="2635"/>
        <w:gridCol w:w="944"/>
        <w:gridCol w:w="803"/>
        <w:gridCol w:w="1833"/>
        <w:gridCol w:w="2633"/>
        <w:gridCol w:w="2590"/>
        <w:gridCol w:w="2013"/>
      </w:tblGrid>
      <w:tr w:rsidR="00937834" w:rsidRPr="005877A5" w:rsidTr="00BA7DFE">
        <w:tc>
          <w:tcPr>
            <w:tcW w:w="94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35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День знаний! </w:t>
            </w: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Рисование  по представлению знакомых детям  предметов.</w:t>
            </w:r>
          </w:p>
        </w:tc>
        <w:tc>
          <w:tcPr>
            <w:tcW w:w="944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4.09</w:t>
            </w: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83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Альбом</w:t>
            </w: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Краски</w:t>
            </w: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Кисточки</w:t>
            </w: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77A5">
              <w:rPr>
                <w:rFonts w:ascii="Times New Roman" w:hAnsi="Times New Roman"/>
                <w:sz w:val="24"/>
                <w:szCs w:val="24"/>
              </w:rPr>
              <w:t>Цв</w:t>
            </w:r>
            <w:proofErr w:type="spellEnd"/>
            <w:r w:rsidRPr="005877A5">
              <w:rPr>
                <w:rFonts w:ascii="Times New Roman" w:hAnsi="Times New Roman"/>
                <w:sz w:val="24"/>
                <w:szCs w:val="24"/>
              </w:rPr>
              <w:t>. карандаши.</w:t>
            </w:r>
          </w:p>
        </w:tc>
        <w:tc>
          <w:tcPr>
            <w:tcW w:w="263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Познакомить С особенностями урока  рисования, </w:t>
            </w:r>
            <w:proofErr w:type="spellStart"/>
            <w:r w:rsidRPr="005877A5">
              <w:rPr>
                <w:rFonts w:ascii="Times New Roman" w:hAnsi="Times New Roman"/>
                <w:sz w:val="24"/>
                <w:szCs w:val="24"/>
              </w:rPr>
              <w:t>шк</w:t>
            </w:r>
            <w:proofErr w:type="spellEnd"/>
            <w:r w:rsidRPr="005877A5">
              <w:rPr>
                <w:rFonts w:ascii="Times New Roman" w:hAnsi="Times New Roman"/>
                <w:sz w:val="24"/>
                <w:szCs w:val="24"/>
              </w:rPr>
              <w:t>. предметами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которыми будут пользоваться дети. Формировать навыки и умения организации  рабочего места. Воспитывать интерес к уроку. </w:t>
            </w:r>
          </w:p>
        </w:tc>
        <w:tc>
          <w:tcPr>
            <w:tcW w:w="2590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Развивать мелкую моторику, зрительное восприятие.</w:t>
            </w:r>
          </w:p>
        </w:tc>
        <w:tc>
          <w:tcPr>
            <w:tcW w:w="201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Альбом</w:t>
            </w: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Карандаш</w:t>
            </w: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77A5">
              <w:rPr>
                <w:rFonts w:ascii="Times New Roman" w:hAnsi="Times New Roman"/>
                <w:sz w:val="24"/>
                <w:szCs w:val="24"/>
              </w:rPr>
              <w:t>Цв</w:t>
            </w:r>
            <w:proofErr w:type="spellEnd"/>
            <w:r w:rsidRPr="005877A5">
              <w:rPr>
                <w:rFonts w:ascii="Times New Roman" w:hAnsi="Times New Roman"/>
                <w:sz w:val="24"/>
                <w:szCs w:val="24"/>
              </w:rPr>
              <w:t>. карандаши</w:t>
            </w: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Ластик</w:t>
            </w: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Краски</w:t>
            </w: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Баночка для воды.</w:t>
            </w:r>
          </w:p>
        </w:tc>
      </w:tr>
      <w:tr w:rsidR="00937834" w:rsidRPr="005877A5" w:rsidTr="00BA7DFE">
        <w:tc>
          <w:tcPr>
            <w:tcW w:w="94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35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Упражнения на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различение предметов по цвету и форме. Рисование предметов разной формы и цвету.</w:t>
            </w:r>
          </w:p>
        </w:tc>
        <w:tc>
          <w:tcPr>
            <w:tcW w:w="944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83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предмета,</w:t>
            </w:r>
            <w:r w:rsidRPr="005877A5">
              <w:rPr>
                <w:rFonts w:ascii="Times New Roman" w:hAnsi="Times New Roman"/>
                <w:sz w:val="24"/>
                <w:szCs w:val="24"/>
              </w:rPr>
              <w:br/>
              <w:t>цвет предмета</w:t>
            </w:r>
          </w:p>
        </w:tc>
        <w:tc>
          <w:tcPr>
            <w:tcW w:w="263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Знакомить с разной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формой предметов, закреплять основные цвета и учить сравнивать предметы по форме и цвету. Учить рисовать геометрические 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>фигуры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по шаблону соблюдая их край аккуратно раскрашивать. </w:t>
            </w:r>
          </w:p>
        </w:tc>
        <w:tc>
          <w:tcPr>
            <w:tcW w:w="2590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Развивать мелкую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моторику, умение сравнивать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выделять общее.</w:t>
            </w:r>
          </w:p>
        </w:tc>
        <w:tc>
          <w:tcPr>
            <w:tcW w:w="201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Геометрические 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фигуры, альбом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77A5">
              <w:rPr>
                <w:rFonts w:ascii="Times New Roman" w:hAnsi="Times New Roman"/>
                <w:sz w:val="24"/>
                <w:szCs w:val="24"/>
              </w:rPr>
              <w:t>цв</w:t>
            </w:r>
            <w:proofErr w:type="spellEnd"/>
            <w:r w:rsidRPr="005877A5">
              <w:rPr>
                <w:rFonts w:ascii="Times New Roman" w:hAnsi="Times New Roman"/>
                <w:sz w:val="24"/>
                <w:szCs w:val="24"/>
              </w:rPr>
              <w:t>. карандаши, шаблоны.</w:t>
            </w:r>
          </w:p>
        </w:tc>
      </w:tr>
      <w:tr w:rsidR="00937834" w:rsidRPr="005877A5" w:rsidTr="00BA7DFE">
        <w:tc>
          <w:tcPr>
            <w:tcW w:w="94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35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Рисование предметов разной формы и величины.</w:t>
            </w:r>
          </w:p>
        </w:tc>
        <w:tc>
          <w:tcPr>
            <w:tcW w:w="944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83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Учить сравнивать предметы по форме и величине, рисовать предметы по шаблону и самостоятельно. Закреплять умение содержать рабочее место в порядке. Воспитывать аккуратность. </w:t>
            </w:r>
          </w:p>
        </w:tc>
        <w:tc>
          <w:tcPr>
            <w:tcW w:w="2590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Коррекция мелкой моторики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зрительного восприятия,</w:t>
            </w:r>
          </w:p>
        </w:tc>
        <w:tc>
          <w:tcPr>
            <w:tcW w:w="201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Предметы разной формы и </w:t>
            </w:r>
            <w:proofErr w:type="spellStart"/>
            <w:r w:rsidRPr="005877A5">
              <w:rPr>
                <w:rFonts w:ascii="Times New Roman" w:hAnsi="Times New Roman"/>
                <w:sz w:val="24"/>
                <w:szCs w:val="24"/>
              </w:rPr>
              <w:t>величины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>,а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>льбом</w:t>
            </w:r>
            <w:proofErr w:type="spell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,карандаши, шаблоны.</w:t>
            </w:r>
          </w:p>
        </w:tc>
      </w:tr>
      <w:tr w:rsidR="00937834" w:rsidRPr="005877A5" w:rsidTr="00BA7DFE">
        <w:tc>
          <w:tcPr>
            <w:tcW w:w="94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35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Игровые  графические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 на проведение прямых  линий в различных направлениях.</w:t>
            </w:r>
          </w:p>
        </w:tc>
        <w:tc>
          <w:tcPr>
            <w:tcW w:w="944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183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Учить различать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стороны правая – левая, упражняться в проведении прямых линий в разных направлениях. Закреплять основные цвета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умение сравнивать предметы .Воспитывать усидчивость , аккуратность.</w:t>
            </w:r>
          </w:p>
        </w:tc>
        <w:tc>
          <w:tcPr>
            <w:tcW w:w="2590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Коррекция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пространственного мышления на основе упражнений в ориентировке.</w:t>
            </w:r>
          </w:p>
        </w:tc>
        <w:tc>
          <w:tcPr>
            <w:tcW w:w="201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Альбом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карандаши </w:t>
            </w: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Предметные картинки.</w:t>
            </w:r>
          </w:p>
        </w:tc>
      </w:tr>
      <w:tr w:rsidR="00937834" w:rsidRPr="005877A5" w:rsidTr="00BA7DFE">
        <w:tc>
          <w:tcPr>
            <w:tcW w:w="94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35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Рисование предметов прямоугольной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треугольной и квадратной формы.</w:t>
            </w:r>
          </w:p>
        </w:tc>
        <w:tc>
          <w:tcPr>
            <w:tcW w:w="944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183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Квадрат</w:t>
            </w: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Треугольник </w:t>
            </w: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Прямоугольник </w:t>
            </w:r>
          </w:p>
        </w:tc>
        <w:tc>
          <w:tcPr>
            <w:tcW w:w="263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Закреплять  знания о геометрических фигурах, умение их различать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правильно называть. Учить рисовать фигуры самостоятельно  по образцу. Воспитывать усидчивость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интерес к уроку.</w:t>
            </w:r>
          </w:p>
        </w:tc>
        <w:tc>
          <w:tcPr>
            <w:tcW w:w="2590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Развитие мелкой моторики пальцев, рук, зрительного восприятия на  основе упражнений в узнавании и определении. </w:t>
            </w:r>
          </w:p>
        </w:tc>
        <w:tc>
          <w:tcPr>
            <w:tcW w:w="201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Геометрические фигуры – квадрат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>прямоугольник, треугольник.</w:t>
            </w:r>
          </w:p>
        </w:tc>
      </w:tr>
      <w:tr w:rsidR="00937834" w:rsidRPr="005877A5" w:rsidTr="00BA7DFE">
        <w:tc>
          <w:tcPr>
            <w:tcW w:w="94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5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Игровые графические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 на проведение дугообразных и замкнутых  круговых линий. Рисование предметов круглой и овальной формы.</w:t>
            </w:r>
          </w:p>
        </w:tc>
        <w:tc>
          <w:tcPr>
            <w:tcW w:w="944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83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Круг</w:t>
            </w: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Дуга</w:t>
            </w: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Круговая  линия.</w:t>
            </w:r>
          </w:p>
        </w:tc>
        <w:tc>
          <w:tcPr>
            <w:tcW w:w="263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Закреплять знания о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круге, окружности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овале. Упражняться в проведении дугообразных и замкнутых круговых линий. Учиться рисовать предметы круглой и овальной формы.</w:t>
            </w:r>
          </w:p>
        </w:tc>
        <w:tc>
          <w:tcPr>
            <w:tcW w:w="2590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Круг</w:t>
            </w: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Овал</w:t>
            </w: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Предметные картинки с изображением  предметов круглой и овальной формы.</w:t>
            </w: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7834" w:rsidRPr="005877A5" w:rsidTr="00BA7DFE">
        <w:tc>
          <w:tcPr>
            <w:tcW w:w="94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35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Копирование изображений по образцу с использованием опорных точек. Упражнение на </w:t>
            </w:r>
            <w:proofErr w:type="spellStart"/>
            <w:r w:rsidRPr="005877A5">
              <w:rPr>
                <w:rFonts w:ascii="Times New Roman" w:hAnsi="Times New Roman"/>
                <w:sz w:val="24"/>
                <w:szCs w:val="24"/>
              </w:rPr>
              <w:t>дорисовываниие</w:t>
            </w:r>
            <w:proofErr w:type="spell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 двухсторонних симметричных контурных  изображений </w:t>
            </w:r>
          </w:p>
        </w:tc>
        <w:tc>
          <w:tcPr>
            <w:tcW w:w="944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83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>симметричный</w:t>
            </w:r>
            <w:proofErr w:type="gramEnd"/>
          </w:p>
        </w:tc>
        <w:tc>
          <w:tcPr>
            <w:tcW w:w="263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Учить копировать изображения по образцу с использованием опорных точек. Упражняться в </w:t>
            </w:r>
            <w:proofErr w:type="spellStart"/>
            <w:r w:rsidRPr="005877A5">
              <w:rPr>
                <w:rFonts w:ascii="Times New Roman" w:hAnsi="Times New Roman"/>
                <w:sz w:val="24"/>
                <w:szCs w:val="24"/>
              </w:rPr>
              <w:t>дорисовывании</w:t>
            </w:r>
            <w:proofErr w:type="spell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контурных изображений. </w:t>
            </w:r>
          </w:p>
        </w:tc>
        <w:tc>
          <w:tcPr>
            <w:tcW w:w="2590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Развивать  мелкую моторику, внимание.</w:t>
            </w:r>
          </w:p>
        </w:tc>
        <w:tc>
          <w:tcPr>
            <w:tcW w:w="201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Подготовленные контурные изображения</w:t>
            </w:r>
          </w:p>
        </w:tc>
      </w:tr>
      <w:tr w:rsidR="00937834" w:rsidRPr="005877A5" w:rsidTr="00BA7DFE">
        <w:tc>
          <w:tcPr>
            <w:tcW w:w="94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35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Упражнения в проведении прямых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горизонтальных линий.  Рисование несложных узоров в полосе.</w:t>
            </w:r>
          </w:p>
        </w:tc>
        <w:tc>
          <w:tcPr>
            <w:tcW w:w="944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183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Узор </w:t>
            </w:r>
          </w:p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полоса</w:t>
            </w:r>
          </w:p>
        </w:tc>
        <w:tc>
          <w:tcPr>
            <w:tcW w:w="263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Учить выполнять узор в полосе. Упражняться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в проведении прямых  горизонтальных линий. Воспитывать  аккуратность.</w:t>
            </w:r>
          </w:p>
        </w:tc>
        <w:tc>
          <w:tcPr>
            <w:tcW w:w="2590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37834" w:rsidRPr="005877A5" w:rsidRDefault="00937834" w:rsidP="005877A5">
            <w:pPr>
              <w:tabs>
                <w:tab w:val="left" w:pos="604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37834" w:rsidRPr="005877A5" w:rsidRDefault="00937834" w:rsidP="005877A5">
      <w:pPr>
        <w:tabs>
          <w:tab w:val="left" w:pos="6045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lastRenderedPageBreak/>
        <w:tab/>
      </w:r>
    </w:p>
    <w:p w:rsidR="00937834" w:rsidRPr="005877A5" w:rsidRDefault="00937834" w:rsidP="005877A5">
      <w:pPr>
        <w:tabs>
          <w:tab w:val="left" w:pos="2490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877A5">
        <w:rPr>
          <w:rFonts w:ascii="Times New Roman" w:hAnsi="Times New Roman"/>
          <w:b/>
          <w:sz w:val="24"/>
          <w:szCs w:val="24"/>
          <w:lang w:val="en-US"/>
        </w:rPr>
        <w:t>I</w:t>
      </w:r>
      <w:r w:rsidRPr="005877A5">
        <w:rPr>
          <w:rFonts w:ascii="Times New Roman" w:hAnsi="Times New Roman"/>
          <w:b/>
          <w:sz w:val="24"/>
          <w:szCs w:val="24"/>
        </w:rPr>
        <w:t xml:space="preserve"> </w:t>
      </w:r>
      <w:r w:rsidRPr="005877A5">
        <w:rPr>
          <w:rFonts w:ascii="Times New Roman" w:hAnsi="Times New Roman"/>
          <w:b/>
          <w:sz w:val="24"/>
          <w:szCs w:val="24"/>
          <w:lang w:val="en-US"/>
        </w:rPr>
        <w:t>I</w:t>
      </w:r>
      <w:r w:rsidRPr="005877A5">
        <w:rPr>
          <w:rFonts w:ascii="Times New Roman" w:hAnsi="Times New Roman"/>
          <w:b/>
          <w:sz w:val="24"/>
          <w:szCs w:val="24"/>
        </w:rPr>
        <w:t xml:space="preserve"> ЧЕТВЕРТЬ – 7 часов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4"/>
        <w:gridCol w:w="2542"/>
        <w:gridCol w:w="983"/>
        <w:gridCol w:w="756"/>
        <w:gridCol w:w="1841"/>
        <w:gridCol w:w="2688"/>
        <w:gridCol w:w="2546"/>
        <w:gridCol w:w="2054"/>
      </w:tblGrid>
      <w:tr w:rsidR="00937834" w:rsidRPr="005877A5" w:rsidTr="00BA7DFE">
        <w:tc>
          <w:tcPr>
            <w:tcW w:w="99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Рисование в полосе узора из чередующихся по форме и цвету элементов.</w:t>
            </w:r>
          </w:p>
        </w:tc>
        <w:tc>
          <w:tcPr>
            <w:tcW w:w="99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84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Чередующиеся предметы.</w:t>
            </w:r>
          </w:p>
        </w:tc>
        <w:tc>
          <w:tcPr>
            <w:tcW w:w="2694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Закреплять знания о геометрических фигурах – круг, квадрат. Учить рисовать узор в полосе из чередующихся кругов и квадратов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Закреплять знания цветов ,умение определять форму предмета. Воспитывать  настойчивость.</w:t>
            </w:r>
          </w:p>
        </w:tc>
        <w:tc>
          <w:tcPr>
            <w:tcW w:w="2551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Коррекция пространственного мышления на основе упражнений в ориентировке.</w:t>
            </w:r>
          </w:p>
        </w:tc>
        <w:tc>
          <w:tcPr>
            <w:tcW w:w="206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Готовый образец узора, квадрат, круг.</w:t>
            </w:r>
          </w:p>
        </w:tc>
      </w:tr>
      <w:tr w:rsidR="00937834" w:rsidRPr="005877A5" w:rsidTr="00BA7DFE">
        <w:tc>
          <w:tcPr>
            <w:tcW w:w="99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Рисование круга по шаблону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842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Закреплять знания о круге. Учить рисовать круг по шаблону и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делить его на равные части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строить внутри квадрат . закреплять умение раскрашивать круг и квадрат соблюдая контур фигур. </w:t>
            </w:r>
          </w:p>
        </w:tc>
        <w:tc>
          <w:tcPr>
            <w:tcW w:w="2551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мышление на основе  упражнений в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анализе.</w:t>
            </w:r>
          </w:p>
        </w:tc>
        <w:tc>
          <w:tcPr>
            <w:tcW w:w="206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Шаблон кругов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квадрат. Готовый образец.</w:t>
            </w:r>
          </w:p>
        </w:tc>
      </w:tr>
      <w:tr w:rsidR="00937834" w:rsidRPr="005877A5" w:rsidTr="00BA7DFE">
        <w:tc>
          <w:tcPr>
            <w:tcW w:w="99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Рисование предметов состоящих из нескольких элементов 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>бусы и флажки)</w:t>
            </w:r>
          </w:p>
        </w:tc>
        <w:tc>
          <w:tcPr>
            <w:tcW w:w="99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842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Закреплять умение рисовать предметы состоящие из нескольких элементов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>умение чередовать цвет и форму предмета. Воспитывать аккуратность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 .</w:t>
            </w:r>
            <w:proofErr w:type="gramEnd"/>
          </w:p>
        </w:tc>
        <w:tc>
          <w:tcPr>
            <w:tcW w:w="2551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Развитие мелкой моторики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образной памяти на основе упражнений в воспроизведении.</w:t>
            </w:r>
          </w:p>
        </w:tc>
        <w:tc>
          <w:tcPr>
            <w:tcW w:w="206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Готовый образец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альбом , цветные карандаши</w:t>
            </w:r>
          </w:p>
        </w:tc>
      </w:tr>
      <w:tr w:rsidR="00937834" w:rsidRPr="005877A5" w:rsidTr="00BA7DFE">
        <w:tc>
          <w:tcPr>
            <w:tcW w:w="99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Рисование в полосе узора из веточек ели и снежинок.</w:t>
            </w:r>
          </w:p>
        </w:tc>
        <w:tc>
          <w:tcPr>
            <w:tcW w:w="99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184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Ель</w:t>
            </w:r>
          </w:p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снежинка</w:t>
            </w:r>
          </w:p>
        </w:tc>
        <w:tc>
          <w:tcPr>
            <w:tcW w:w="2694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Учить рисовать веточку ели  и снежинку. Закреплять умение работать по образцу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Воспитывать любовь к природе.</w:t>
            </w:r>
          </w:p>
        </w:tc>
        <w:tc>
          <w:tcPr>
            <w:tcW w:w="2551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Развитие мышления на основе  упражнений в анализе и синтезе.</w:t>
            </w:r>
          </w:p>
        </w:tc>
        <w:tc>
          <w:tcPr>
            <w:tcW w:w="206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Веточка ели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вырезанные снежинки , карандаши, </w:t>
            </w:r>
          </w:p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Ластик.</w:t>
            </w:r>
          </w:p>
        </w:tc>
      </w:tr>
      <w:tr w:rsidR="00937834" w:rsidRPr="005877A5" w:rsidTr="00BA7DFE">
        <w:tc>
          <w:tcPr>
            <w:tcW w:w="99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Рисование по памяти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(после показа) предметов разной формы 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>ёлочные игрушки).</w:t>
            </w:r>
          </w:p>
        </w:tc>
        <w:tc>
          <w:tcPr>
            <w:tcW w:w="99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84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Ёлочная </w:t>
            </w:r>
            <w:proofErr w:type="gramEnd"/>
          </w:p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игрушка</w:t>
            </w:r>
          </w:p>
        </w:tc>
        <w:tc>
          <w:tcPr>
            <w:tcW w:w="2694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Учить рисовать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предметы разной формы по памяти. Развивать умение определять форму, цвет предмета. Воспитывать  эмоционально – волевые качества.</w:t>
            </w:r>
          </w:p>
        </w:tc>
        <w:tc>
          <w:tcPr>
            <w:tcW w:w="2551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Развивать восприятие,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мышление.</w:t>
            </w:r>
          </w:p>
        </w:tc>
        <w:tc>
          <w:tcPr>
            <w:tcW w:w="206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Ёлочные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игрушки раной формы.  Альбом </w:t>
            </w:r>
          </w:p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Карандаши</w:t>
            </w:r>
          </w:p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Ластик.</w:t>
            </w:r>
          </w:p>
        </w:tc>
      </w:tr>
      <w:tr w:rsidR="00937834" w:rsidRPr="005877A5" w:rsidTr="00BA7DFE">
        <w:tc>
          <w:tcPr>
            <w:tcW w:w="99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Рисование по представлению знакомых детям предмето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ветка ели с игрушками)</w:t>
            </w:r>
          </w:p>
        </w:tc>
        <w:tc>
          <w:tcPr>
            <w:tcW w:w="99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84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Учить  самостоятельно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>по  представлению рисовать знакомые предметы. Воспитывать самостоятельность.</w:t>
            </w:r>
          </w:p>
        </w:tc>
        <w:tc>
          <w:tcPr>
            <w:tcW w:w="2551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Развивать воображение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образную память на основе упражнений в воспроизведении.</w:t>
            </w:r>
          </w:p>
        </w:tc>
        <w:tc>
          <w:tcPr>
            <w:tcW w:w="2062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</w:tr>
      <w:tr w:rsidR="00937834" w:rsidRPr="005877A5" w:rsidTr="00BA7DFE">
        <w:tc>
          <w:tcPr>
            <w:tcW w:w="99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Рисование  по памяти  новогодней ёлки.</w:t>
            </w:r>
          </w:p>
        </w:tc>
        <w:tc>
          <w:tcPr>
            <w:tcW w:w="992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842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Формировать навык самостоятельного рисования по памяти. Развивать навык диалогической речи, умение правильно строить  предложения. Воспитание  эмоциональной адекватности.</w:t>
            </w:r>
          </w:p>
        </w:tc>
        <w:tc>
          <w:tcPr>
            <w:tcW w:w="2551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Коррекция памяти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мелкой моторики , связной речи.</w:t>
            </w:r>
          </w:p>
        </w:tc>
        <w:tc>
          <w:tcPr>
            <w:tcW w:w="2062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37834" w:rsidRPr="005877A5" w:rsidRDefault="00937834" w:rsidP="005877A5">
      <w:pPr>
        <w:spacing w:line="360" w:lineRule="auto"/>
        <w:ind w:firstLine="708"/>
        <w:rPr>
          <w:rFonts w:ascii="Times New Roman" w:hAnsi="Times New Roman"/>
          <w:sz w:val="24"/>
          <w:szCs w:val="24"/>
        </w:rPr>
      </w:pPr>
    </w:p>
    <w:p w:rsidR="00937834" w:rsidRPr="005877A5" w:rsidRDefault="00937834" w:rsidP="005877A5">
      <w:pPr>
        <w:tabs>
          <w:tab w:val="left" w:pos="5310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ab/>
      </w:r>
      <w:r w:rsidRPr="005877A5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5877A5">
        <w:rPr>
          <w:rFonts w:ascii="Times New Roman" w:hAnsi="Times New Roman"/>
          <w:b/>
          <w:sz w:val="24"/>
          <w:szCs w:val="24"/>
        </w:rPr>
        <w:t xml:space="preserve"> ЧЕТВЕРТЬ – 10 часов</w:t>
      </w:r>
    </w:p>
    <w:p w:rsidR="00937834" w:rsidRPr="005877A5" w:rsidRDefault="00937834" w:rsidP="005877A5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0"/>
        <w:gridCol w:w="2512"/>
        <w:gridCol w:w="948"/>
        <w:gridCol w:w="756"/>
        <w:gridCol w:w="1996"/>
        <w:gridCol w:w="2662"/>
        <w:gridCol w:w="2262"/>
        <w:gridCol w:w="2308"/>
      </w:tblGrid>
      <w:tr w:rsidR="00937834" w:rsidRPr="005877A5" w:rsidTr="00BA7DFE">
        <w:tc>
          <w:tcPr>
            <w:tcW w:w="96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6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Рисование с натуры  зимних вещей 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>шарф, вязаная шапочка)</w:t>
            </w:r>
          </w:p>
        </w:tc>
        <w:tc>
          <w:tcPr>
            <w:tcW w:w="96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997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Шарф </w:t>
            </w:r>
          </w:p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 Шапочка.</w:t>
            </w:r>
          </w:p>
        </w:tc>
        <w:tc>
          <w:tcPr>
            <w:tcW w:w="267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Формировать умение самостоятельно работать, Развивать чувства 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>гармонического сочетания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 цветов. Воспитывать дружеские отношения друг к другу.</w:t>
            </w:r>
          </w:p>
        </w:tc>
        <w:tc>
          <w:tcPr>
            <w:tcW w:w="2264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>мышлении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на основе упражнений в классификации, мелкую моторику.</w:t>
            </w:r>
          </w:p>
        </w:tc>
        <w:tc>
          <w:tcPr>
            <w:tcW w:w="2321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Шарф</w:t>
            </w:r>
          </w:p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Шапочка</w:t>
            </w:r>
          </w:p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Альбом </w:t>
            </w:r>
          </w:p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Карандаш </w:t>
            </w:r>
          </w:p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Краски.</w:t>
            </w:r>
          </w:p>
        </w:tc>
      </w:tr>
      <w:tr w:rsidR="00937834" w:rsidRPr="005877A5" w:rsidTr="00BA7DFE">
        <w:tc>
          <w:tcPr>
            <w:tcW w:w="96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26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Рисование на тему «Снеговик»</w:t>
            </w:r>
          </w:p>
        </w:tc>
        <w:tc>
          <w:tcPr>
            <w:tcW w:w="96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997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снеговик</w:t>
            </w:r>
          </w:p>
        </w:tc>
        <w:tc>
          <w:tcPr>
            <w:tcW w:w="267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Развивать творческое воображение на определённую тему. Закреплять знания о круге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окружности. Воспитание положительных качеств личности.</w:t>
            </w:r>
          </w:p>
        </w:tc>
        <w:tc>
          <w:tcPr>
            <w:tcW w:w="2264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Коррекция восприятия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внимания на основе упражнений в узнавании , различении, мышления, моторики.</w:t>
            </w:r>
          </w:p>
        </w:tc>
        <w:tc>
          <w:tcPr>
            <w:tcW w:w="2321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</w:tr>
      <w:tr w:rsidR="00937834" w:rsidRPr="005877A5" w:rsidTr="00BA7DFE">
        <w:tc>
          <w:tcPr>
            <w:tcW w:w="96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26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Рисование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геометрического орнамента с образца по опорным точкам.</w:t>
            </w:r>
          </w:p>
        </w:tc>
        <w:tc>
          <w:tcPr>
            <w:tcW w:w="96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7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997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Орнамент</w:t>
            </w:r>
          </w:p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Опорные точки</w:t>
            </w:r>
          </w:p>
        </w:tc>
        <w:tc>
          <w:tcPr>
            <w:tcW w:w="267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Учить рисовать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геометрический орнамент  в прямоугольнике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Формировать чувства гармоничного сочетания цвета. Воспитывать  аккуратность.</w:t>
            </w:r>
          </w:p>
        </w:tc>
        <w:tc>
          <w:tcPr>
            <w:tcW w:w="2264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Коррекция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мышления на основе упражнений в анализе и синтезе.</w:t>
            </w:r>
          </w:p>
        </w:tc>
        <w:tc>
          <w:tcPr>
            <w:tcW w:w="2321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Образец орнамента.</w:t>
            </w:r>
          </w:p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Краски </w:t>
            </w:r>
          </w:p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Карандаш</w:t>
            </w:r>
          </w:p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7834" w:rsidRPr="005877A5" w:rsidTr="00BA7DFE">
        <w:tc>
          <w:tcPr>
            <w:tcW w:w="96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26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Рисование с натуры связки воздушных шаров</w:t>
            </w:r>
          </w:p>
        </w:tc>
        <w:tc>
          <w:tcPr>
            <w:tcW w:w="96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1997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Закреплять умение выполнять рисунок с натуры, гармонично сочетать цвета. Совершенствовать умение рисовать круг, овал. Воспитывать  самостоятельность.</w:t>
            </w:r>
          </w:p>
        </w:tc>
        <w:tc>
          <w:tcPr>
            <w:tcW w:w="2264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Развитие пространственного мышления на основе упражнений  в ориентировке.</w:t>
            </w:r>
          </w:p>
        </w:tc>
        <w:tc>
          <w:tcPr>
            <w:tcW w:w="2321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Воздушные </w:t>
            </w:r>
            <w:proofErr w:type="gramEnd"/>
          </w:p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Шарики.</w:t>
            </w:r>
          </w:p>
        </w:tc>
      </w:tr>
      <w:tr w:rsidR="00937834" w:rsidRPr="005877A5" w:rsidTr="00BA7DFE">
        <w:tc>
          <w:tcPr>
            <w:tcW w:w="96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26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Беседа на тему             « Дымковские узоры». Составление в полосе узора для закладки.</w:t>
            </w:r>
          </w:p>
        </w:tc>
        <w:tc>
          <w:tcPr>
            <w:tcW w:w="96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997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Учить детей равномерно заполнять полосу декоративными  элементами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Развивать умение делить полосу на  равные части.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Воспитывать самостоятельность.</w:t>
            </w:r>
          </w:p>
        </w:tc>
        <w:tc>
          <w:tcPr>
            <w:tcW w:w="2264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Развивать творческую активность и зрительную память.</w:t>
            </w:r>
          </w:p>
        </w:tc>
        <w:tc>
          <w:tcPr>
            <w:tcW w:w="2321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Образцы дымковских узоров, краски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карандаш.</w:t>
            </w:r>
          </w:p>
        </w:tc>
      </w:tr>
      <w:tr w:rsidR="00937834" w:rsidRPr="005877A5" w:rsidTr="00BA7DFE">
        <w:tc>
          <w:tcPr>
            <w:tcW w:w="96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26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Рисование с натуры игрушки- кораблика</w:t>
            </w:r>
          </w:p>
        </w:tc>
        <w:tc>
          <w:tcPr>
            <w:tcW w:w="96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997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Закреплять умение рисовать с натуры предметы после непосредственного анализа. Формировать графические  навыки работы  карандашом.</w:t>
            </w:r>
          </w:p>
        </w:tc>
        <w:tc>
          <w:tcPr>
            <w:tcW w:w="2264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Развивать зрительное восприятие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глазомер на основе упражнений в воспроизведении. </w:t>
            </w:r>
          </w:p>
        </w:tc>
        <w:tc>
          <w:tcPr>
            <w:tcW w:w="2321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Игрушка – кораблик. </w:t>
            </w:r>
          </w:p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Альбом </w:t>
            </w:r>
          </w:p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Карандаш</w:t>
            </w:r>
          </w:p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Краски.</w:t>
            </w:r>
          </w:p>
        </w:tc>
      </w:tr>
      <w:tr w:rsidR="00937834" w:rsidRPr="005877A5" w:rsidTr="00BA7DFE">
        <w:tc>
          <w:tcPr>
            <w:tcW w:w="96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26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Рисование с натуры башенки из элементов строительного материала.</w:t>
            </w:r>
          </w:p>
        </w:tc>
        <w:tc>
          <w:tcPr>
            <w:tcW w:w="96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997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Строительный  материал  </w:t>
            </w:r>
          </w:p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Башенка</w:t>
            </w:r>
          </w:p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Элемент.</w:t>
            </w:r>
          </w:p>
        </w:tc>
        <w:tc>
          <w:tcPr>
            <w:tcW w:w="267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Закреплять умение и навыки рисования с натуры, упражняться в сравнении элементов по форме, цвету, размеру. Познакомить  с профессией – строитель. Воспитывать трудолюбие.</w:t>
            </w:r>
          </w:p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Развивать  мышление на основе упражнений в классификации предметов по форме, цвету, величине. </w:t>
            </w:r>
          </w:p>
        </w:tc>
        <w:tc>
          <w:tcPr>
            <w:tcW w:w="2321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Элементы строительного материал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бруски прямоугольной , квадратной ,треугольной формы.</w:t>
            </w:r>
          </w:p>
        </w:tc>
      </w:tr>
      <w:tr w:rsidR="00937834" w:rsidRPr="005877A5" w:rsidTr="00BA7DFE">
        <w:tc>
          <w:tcPr>
            <w:tcW w:w="96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26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Рисование узора для открытки к 8 марта.</w:t>
            </w:r>
          </w:p>
        </w:tc>
        <w:tc>
          <w:tcPr>
            <w:tcW w:w="96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1997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Международный женский день</w:t>
            </w:r>
          </w:p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8 марта</w:t>
            </w:r>
          </w:p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открытка</w:t>
            </w:r>
          </w:p>
        </w:tc>
        <w:tc>
          <w:tcPr>
            <w:tcW w:w="267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Учить составлять  узор для поздравительной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открытки  самостоятельно. </w:t>
            </w:r>
          </w:p>
        </w:tc>
        <w:tc>
          <w:tcPr>
            <w:tcW w:w="2264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Коррекция образной памяти,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мелкой моторики.</w:t>
            </w:r>
          </w:p>
        </w:tc>
        <w:tc>
          <w:tcPr>
            <w:tcW w:w="2321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Образец открытки.</w:t>
            </w:r>
          </w:p>
        </w:tc>
      </w:tr>
      <w:tr w:rsidR="00937834" w:rsidRPr="005877A5" w:rsidTr="00BA7DFE">
        <w:tc>
          <w:tcPr>
            <w:tcW w:w="96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26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Рисование по замыслу «Что бывает круглое»</w:t>
            </w:r>
          </w:p>
        </w:tc>
        <w:tc>
          <w:tcPr>
            <w:tcW w:w="96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997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Упражнять детей в  рисовании предметов несложной формы (круг)</w:t>
            </w:r>
          </w:p>
        </w:tc>
        <w:tc>
          <w:tcPr>
            <w:tcW w:w="2264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Коррекция воображения, образной памяти на основе упражнений в воспроизведении.</w:t>
            </w:r>
          </w:p>
        </w:tc>
        <w:tc>
          <w:tcPr>
            <w:tcW w:w="2321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7834" w:rsidRPr="005877A5" w:rsidTr="00BA7DFE">
        <w:tc>
          <w:tcPr>
            <w:tcW w:w="96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26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Рисование иллюстрации  к  сказке «Колобок»</w:t>
            </w:r>
          </w:p>
        </w:tc>
        <w:tc>
          <w:tcPr>
            <w:tcW w:w="96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997" w:type="dxa"/>
          </w:tcPr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3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Закреплять знание сказки «Колобок»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развивать умение составлять иллюстрации к сказке.</w:t>
            </w:r>
          </w:p>
        </w:tc>
        <w:tc>
          <w:tcPr>
            <w:tcW w:w="2264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Развитие воображения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>памяти ,мелкой моторики.</w:t>
            </w:r>
          </w:p>
        </w:tc>
        <w:tc>
          <w:tcPr>
            <w:tcW w:w="2321" w:type="dxa"/>
          </w:tcPr>
          <w:p w:rsidR="00937834" w:rsidRPr="005877A5" w:rsidRDefault="00937834" w:rsidP="005877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Герои  сказки «Колобок»</w:t>
            </w:r>
          </w:p>
        </w:tc>
      </w:tr>
    </w:tbl>
    <w:p w:rsidR="00937834" w:rsidRPr="005877A5" w:rsidRDefault="00937834" w:rsidP="005877A5">
      <w:pPr>
        <w:spacing w:line="360" w:lineRule="auto"/>
        <w:ind w:firstLine="708"/>
        <w:rPr>
          <w:rFonts w:ascii="Times New Roman" w:hAnsi="Times New Roman"/>
          <w:sz w:val="24"/>
          <w:szCs w:val="24"/>
        </w:rPr>
      </w:pPr>
    </w:p>
    <w:p w:rsidR="00937834" w:rsidRPr="005877A5" w:rsidRDefault="00937834" w:rsidP="005877A5">
      <w:pPr>
        <w:spacing w:line="360" w:lineRule="auto"/>
        <w:ind w:firstLine="708"/>
        <w:rPr>
          <w:rFonts w:ascii="Times New Roman" w:hAnsi="Times New Roman"/>
          <w:sz w:val="24"/>
          <w:szCs w:val="24"/>
        </w:rPr>
      </w:pPr>
    </w:p>
    <w:p w:rsidR="00937834" w:rsidRPr="005877A5" w:rsidRDefault="00937834" w:rsidP="005877A5">
      <w:pPr>
        <w:spacing w:line="360" w:lineRule="auto"/>
        <w:ind w:firstLine="708"/>
        <w:rPr>
          <w:rFonts w:ascii="Times New Roman" w:hAnsi="Times New Roman"/>
          <w:sz w:val="24"/>
          <w:szCs w:val="24"/>
        </w:rPr>
      </w:pPr>
    </w:p>
    <w:p w:rsidR="00937834" w:rsidRPr="005877A5" w:rsidRDefault="00937834" w:rsidP="005877A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877A5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5877A5">
        <w:rPr>
          <w:rFonts w:ascii="Times New Roman" w:hAnsi="Times New Roman"/>
          <w:b/>
          <w:sz w:val="24"/>
          <w:szCs w:val="24"/>
        </w:rPr>
        <w:t xml:space="preserve"> ЧЕТВЕРТЬ – 8 часов</w:t>
      </w:r>
    </w:p>
    <w:p w:rsidR="00937834" w:rsidRPr="005877A5" w:rsidRDefault="00937834" w:rsidP="005877A5">
      <w:pPr>
        <w:tabs>
          <w:tab w:val="left" w:pos="1620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5877A5"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5"/>
        <w:gridCol w:w="2404"/>
        <w:gridCol w:w="984"/>
        <w:gridCol w:w="756"/>
        <w:gridCol w:w="1973"/>
        <w:gridCol w:w="2689"/>
        <w:gridCol w:w="2266"/>
        <w:gridCol w:w="2337"/>
      </w:tblGrid>
      <w:tr w:rsidR="00937834" w:rsidRPr="005877A5" w:rsidTr="005877A5">
        <w:tc>
          <w:tcPr>
            <w:tcW w:w="985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4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Декоративное рисование узора в круге</w:t>
            </w:r>
          </w:p>
        </w:tc>
        <w:tc>
          <w:tcPr>
            <w:tcW w:w="984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973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Учить рисовать узор в круге, самостоятельно рисовать фигуру – круг.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Закреплять   умение 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>строить узор соблюдая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ритмичность  элемента. Воспитывать  самостоятельность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266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Развивать творческую активность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зрительную память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мелкую моторику. </w:t>
            </w:r>
          </w:p>
        </w:tc>
        <w:tc>
          <w:tcPr>
            <w:tcW w:w="2337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Готовый образец – узора  в круге. Краски </w:t>
            </w:r>
          </w:p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Карандаш </w:t>
            </w:r>
          </w:p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ластик</w:t>
            </w:r>
          </w:p>
        </w:tc>
      </w:tr>
      <w:tr w:rsidR="00937834" w:rsidRPr="005877A5" w:rsidTr="005877A5">
        <w:tc>
          <w:tcPr>
            <w:tcW w:w="985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04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Геометрический узор в полосе из  треугольников «Я ракету  нарисую»</w:t>
            </w:r>
          </w:p>
        </w:tc>
        <w:tc>
          <w:tcPr>
            <w:tcW w:w="984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973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Закреплять умение строить несложные  узоры в полосе, соблюдая ритмичность элемента. Развивать глазомер. Формировать умение соблюдать последовательность  в работе. Воспитывать  аккуратность.</w:t>
            </w:r>
          </w:p>
        </w:tc>
        <w:tc>
          <w:tcPr>
            <w:tcW w:w="2266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Коррекция образной памяти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воображение.</w:t>
            </w:r>
          </w:p>
        </w:tc>
        <w:tc>
          <w:tcPr>
            <w:tcW w:w="2337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Готовый образе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>ц-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узора в полосе.</w:t>
            </w:r>
          </w:p>
        </w:tc>
      </w:tr>
      <w:tr w:rsidR="00937834" w:rsidRPr="005877A5" w:rsidTr="005877A5">
        <w:tc>
          <w:tcPr>
            <w:tcW w:w="985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4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Рисование узора в круге – расписная тарелка.</w:t>
            </w:r>
          </w:p>
        </w:tc>
        <w:tc>
          <w:tcPr>
            <w:tcW w:w="984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973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Тарелка </w:t>
            </w:r>
          </w:p>
        </w:tc>
        <w:tc>
          <w:tcPr>
            <w:tcW w:w="2689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Совершенствовать умение составлять узор в готовой форме (круг), размещая его элементы в центре и по краям круга.</w:t>
            </w:r>
          </w:p>
        </w:tc>
        <w:tc>
          <w:tcPr>
            <w:tcW w:w="2266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Развивать творческую активность, воображение, мелкую моторику.</w:t>
            </w:r>
          </w:p>
        </w:tc>
        <w:tc>
          <w:tcPr>
            <w:tcW w:w="2337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Образец готового узора</w:t>
            </w:r>
          </w:p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Тарелка  </w:t>
            </w:r>
          </w:p>
        </w:tc>
      </w:tr>
      <w:tr w:rsidR="00937834" w:rsidRPr="005877A5" w:rsidTr="005877A5">
        <w:tc>
          <w:tcPr>
            <w:tcW w:w="985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04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Декоративное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рисование. Узор для платья куклы  Кати.</w:t>
            </w:r>
          </w:p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7834" w:rsidRPr="005877A5" w:rsidRDefault="00937834" w:rsidP="005877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« Узор для стаканчика»</w:t>
            </w:r>
          </w:p>
        </w:tc>
        <w:tc>
          <w:tcPr>
            <w:tcW w:w="984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56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28.04</w:t>
            </w:r>
          </w:p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Закреплять умение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декоративный узор самостоятельно, развивать умение соблюдать при раскрашивании контур  и направление штрихов. Воспитывать аккуратность в выполнении работы.</w:t>
            </w:r>
          </w:p>
        </w:tc>
        <w:tc>
          <w:tcPr>
            <w:tcW w:w="2266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мыслительных процессов, мелкой моторики.</w:t>
            </w:r>
          </w:p>
        </w:tc>
        <w:tc>
          <w:tcPr>
            <w:tcW w:w="2337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Шаблон платья, </w:t>
            </w:r>
          </w:p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Образец готового узора.</w:t>
            </w:r>
          </w:p>
        </w:tc>
      </w:tr>
      <w:tr w:rsidR="00937834" w:rsidRPr="005877A5" w:rsidTr="005877A5">
        <w:tc>
          <w:tcPr>
            <w:tcW w:w="985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404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Рисование узора в полосе из цветков и листочков.</w:t>
            </w:r>
          </w:p>
        </w:tc>
        <w:tc>
          <w:tcPr>
            <w:tcW w:w="984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1973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Закреплять умение составлять узор в полосе из растительных элементов, соблюдая чередование по цвету и форме. Совершенствовать навык раскрашивания рисунка.  </w:t>
            </w:r>
          </w:p>
        </w:tc>
        <w:tc>
          <w:tcPr>
            <w:tcW w:w="2266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Коррекция пространственных представлений, зрительного восприятия, мелкой моторики.</w:t>
            </w:r>
          </w:p>
        </w:tc>
        <w:tc>
          <w:tcPr>
            <w:tcW w:w="2337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Карандаши</w:t>
            </w:r>
          </w:p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Альбом</w:t>
            </w:r>
          </w:p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Предметные картинки</w:t>
            </w:r>
          </w:p>
        </w:tc>
      </w:tr>
      <w:tr w:rsidR="00937834" w:rsidRPr="005877A5" w:rsidTr="005877A5">
        <w:tc>
          <w:tcPr>
            <w:tcW w:w="985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04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Узор из цветов в круге.</w:t>
            </w:r>
          </w:p>
        </w:tc>
        <w:tc>
          <w:tcPr>
            <w:tcW w:w="984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973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Совершенствовать умение составлять узор в готовой форме (круг),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размещая его элементы в центре и по краям круга.</w:t>
            </w:r>
          </w:p>
        </w:tc>
        <w:tc>
          <w:tcPr>
            <w:tcW w:w="2266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Развивать творческую активность, </w:t>
            </w: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воображение, мелкую моторику.</w:t>
            </w:r>
          </w:p>
        </w:tc>
        <w:tc>
          <w:tcPr>
            <w:tcW w:w="2337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Предметные картинки цветов</w:t>
            </w:r>
          </w:p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Готовый образец</w:t>
            </w:r>
          </w:p>
        </w:tc>
      </w:tr>
      <w:tr w:rsidR="00937834" w:rsidRPr="005877A5" w:rsidTr="005877A5">
        <w:tc>
          <w:tcPr>
            <w:tcW w:w="985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04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19.05</w:t>
            </w:r>
          </w:p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7834" w:rsidRPr="005877A5" w:rsidTr="005877A5">
        <w:tc>
          <w:tcPr>
            <w:tcW w:w="985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04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Рисование на тему «Здравствуй лето»</w:t>
            </w:r>
          </w:p>
        </w:tc>
        <w:tc>
          <w:tcPr>
            <w:tcW w:w="984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1973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 xml:space="preserve">Закреплять умения и </w:t>
            </w:r>
            <w:proofErr w:type="gramStart"/>
            <w:r w:rsidRPr="005877A5">
              <w:rPr>
                <w:rFonts w:ascii="Times New Roman" w:hAnsi="Times New Roman"/>
                <w:sz w:val="24"/>
                <w:szCs w:val="24"/>
              </w:rPr>
              <w:t>навыки</w:t>
            </w:r>
            <w:proofErr w:type="gramEnd"/>
            <w:r w:rsidRPr="005877A5">
              <w:rPr>
                <w:rFonts w:ascii="Times New Roman" w:hAnsi="Times New Roman"/>
                <w:sz w:val="24"/>
                <w:szCs w:val="24"/>
              </w:rPr>
              <w:t xml:space="preserve"> полученные на уроках рисования. Воспитывать самостоятельность.</w:t>
            </w:r>
          </w:p>
        </w:tc>
        <w:tc>
          <w:tcPr>
            <w:tcW w:w="2266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Коррекция творческого  воображения</w:t>
            </w:r>
          </w:p>
        </w:tc>
        <w:tc>
          <w:tcPr>
            <w:tcW w:w="2337" w:type="dxa"/>
          </w:tcPr>
          <w:p w:rsidR="00937834" w:rsidRPr="005877A5" w:rsidRDefault="00937834" w:rsidP="005877A5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7A5">
              <w:rPr>
                <w:rFonts w:ascii="Times New Roman" w:hAnsi="Times New Roman"/>
                <w:sz w:val="24"/>
                <w:szCs w:val="24"/>
              </w:rPr>
              <w:t>Картинки с изображением лета.</w:t>
            </w:r>
          </w:p>
        </w:tc>
      </w:tr>
    </w:tbl>
    <w:p w:rsidR="00937834" w:rsidRDefault="00937834" w:rsidP="005877A5">
      <w:pPr>
        <w:spacing w:line="360" w:lineRule="auto"/>
        <w:ind w:left="-850"/>
        <w:jc w:val="center"/>
        <w:rPr>
          <w:rFonts w:ascii="Times New Roman" w:hAnsi="Times New Roman"/>
          <w:b/>
          <w:sz w:val="24"/>
          <w:szCs w:val="24"/>
        </w:rPr>
      </w:pPr>
    </w:p>
    <w:p w:rsidR="00937834" w:rsidRDefault="00937834" w:rsidP="005877A5">
      <w:pPr>
        <w:spacing w:line="360" w:lineRule="auto"/>
        <w:ind w:left="-850"/>
        <w:jc w:val="center"/>
        <w:rPr>
          <w:rFonts w:ascii="Times New Roman" w:hAnsi="Times New Roman"/>
          <w:b/>
          <w:sz w:val="24"/>
          <w:szCs w:val="24"/>
        </w:rPr>
      </w:pPr>
    </w:p>
    <w:p w:rsidR="00937834" w:rsidRDefault="00937834" w:rsidP="005877A5">
      <w:pPr>
        <w:spacing w:line="360" w:lineRule="auto"/>
        <w:ind w:left="-850"/>
        <w:jc w:val="center"/>
        <w:rPr>
          <w:rFonts w:ascii="Times New Roman" w:hAnsi="Times New Roman"/>
          <w:b/>
          <w:sz w:val="24"/>
          <w:szCs w:val="24"/>
        </w:rPr>
      </w:pPr>
    </w:p>
    <w:p w:rsidR="00937834" w:rsidRDefault="00937834" w:rsidP="005877A5">
      <w:pPr>
        <w:spacing w:line="360" w:lineRule="auto"/>
        <w:ind w:left="-850"/>
        <w:jc w:val="center"/>
        <w:rPr>
          <w:rFonts w:ascii="Times New Roman" w:hAnsi="Times New Roman"/>
          <w:b/>
          <w:sz w:val="24"/>
          <w:szCs w:val="24"/>
        </w:rPr>
      </w:pPr>
    </w:p>
    <w:p w:rsidR="00937834" w:rsidRDefault="00937834" w:rsidP="005877A5">
      <w:pPr>
        <w:spacing w:line="360" w:lineRule="auto"/>
        <w:ind w:left="-850"/>
        <w:jc w:val="center"/>
        <w:rPr>
          <w:rFonts w:ascii="Times New Roman" w:hAnsi="Times New Roman"/>
          <w:b/>
          <w:sz w:val="24"/>
          <w:szCs w:val="24"/>
        </w:rPr>
      </w:pPr>
    </w:p>
    <w:p w:rsidR="00937834" w:rsidRDefault="00937834" w:rsidP="005877A5">
      <w:pPr>
        <w:spacing w:line="360" w:lineRule="auto"/>
        <w:rPr>
          <w:rFonts w:ascii="Times New Roman" w:hAnsi="Times New Roman"/>
          <w:b/>
          <w:sz w:val="24"/>
          <w:szCs w:val="24"/>
        </w:rPr>
        <w:sectPr w:rsidR="00937834" w:rsidSect="00EE1E8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37834" w:rsidRDefault="00937834" w:rsidP="005877A5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37834" w:rsidRPr="005877A5" w:rsidRDefault="00937834" w:rsidP="005877A5">
      <w:pPr>
        <w:spacing w:line="360" w:lineRule="auto"/>
        <w:ind w:left="-110"/>
        <w:jc w:val="center"/>
        <w:rPr>
          <w:rFonts w:ascii="Times New Roman" w:hAnsi="Times New Roman"/>
          <w:b/>
          <w:sz w:val="24"/>
          <w:szCs w:val="24"/>
        </w:rPr>
      </w:pPr>
      <w:r w:rsidRPr="005877A5">
        <w:rPr>
          <w:rFonts w:ascii="Times New Roman" w:hAnsi="Times New Roman"/>
          <w:b/>
          <w:sz w:val="24"/>
          <w:szCs w:val="24"/>
        </w:rPr>
        <w:t>Литература</w:t>
      </w:r>
    </w:p>
    <w:p w:rsidR="00937834" w:rsidRPr="005877A5" w:rsidRDefault="00937834" w:rsidP="005877A5">
      <w:pPr>
        <w:pStyle w:val="a4"/>
        <w:numPr>
          <w:ilvl w:val="0"/>
          <w:numId w:val="2"/>
        </w:numPr>
        <w:spacing w:line="360" w:lineRule="auto"/>
        <w:ind w:left="-110" w:firstLine="0"/>
        <w:rPr>
          <w:rFonts w:ascii="Times New Roman" w:hAnsi="Times New Roman"/>
          <w:sz w:val="24"/>
          <w:szCs w:val="24"/>
        </w:rPr>
      </w:pPr>
      <w:proofErr w:type="spellStart"/>
      <w:r w:rsidRPr="005877A5">
        <w:rPr>
          <w:rFonts w:ascii="Times New Roman" w:hAnsi="Times New Roman"/>
          <w:sz w:val="24"/>
          <w:szCs w:val="24"/>
        </w:rPr>
        <w:t>Грошенков</w:t>
      </w:r>
      <w:proofErr w:type="spellEnd"/>
      <w:r w:rsidRPr="005877A5">
        <w:rPr>
          <w:rFonts w:ascii="Times New Roman" w:hAnsi="Times New Roman"/>
          <w:sz w:val="24"/>
          <w:szCs w:val="24"/>
        </w:rPr>
        <w:t xml:space="preserve"> И.А. «Изобразительная деятельность в специальной (коррекционной) школе </w:t>
      </w:r>
      <w:r w:rsidRPr="005877A5">
        <w:rPr>
          <w:rFonts w:ascii="Times New Roman" w:hAnsi="Times New Roman"/>
          <w:sz w:val="24"/>
          <w:szCs w:val="24"/>
          <w:lang w:val="en-US"/>
        </w:rPr>
        <w:t>VIII</w:t>
      </w:r>
      <w:r w:rsidRPr="005877A5">
        <w:rPr>
          <w:rFonts w:ascii="Times New Roman" w:hAnsi="Times New Roman"/>
          <w:sz w:val="24"/>
          <w:szCs w:val="24"/>
        </w:rPr>
        <w:t xml:space="preserve"> » - М.: Академия, 2007 год.</w:t>
      </w:r>
    </w:p>
    <w:p w:rsidR="00937834" w:rsidRPr="005877A5" w:rsidRDefault="00937834" w:rsidP="005877A5">
      <w:pPr>
        <w:numPr>
          <w:ilvl w:val="0"/>
          <w:numId w:val="2"/>
        </w:numPr>
        <w:spacing w:before="100" w:beforeAutospacing="1" w:after="100" w:afterAutospacing="1" w:line="360" w:lineRule="auto"/>
        <w:ind w:left="-110"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5877A5">
        <w:rPr>
          <w:rFonts w:ascii="Times New Roman" w:hAnsi="Times New Roman"/>
          <w:sz w:val="24"/>
          <w:szCs w:val="24"/>
          <w:lang w:eastAsia="ru-RU"/>
        </w:rPr>
        <w:t xml:space="preserve">«Обучения учащихся 1-4 классов вспомогательной школы».// Под редакцией В.Г. </w:t>
      </w:r>
      <w:proofErr w:type="spellStart"/>
      <w:r w:rsidRPr="005877A5">
        <w:rPr>
          <w:rFonts w:ascii="Times New Roman" w:hAnsi="Times New Roman"/>
          <w:sz w:val="24"/>
          <w:szCs w:val="24"/>
          <w:lang w:eastAsia="ru-RU"/>
        </w:rPr>
        <w:t>Петроой</w:t>
      </w:r>
      <w:proofErr w:type="spellEnd"/>
      <w:r w:rsidRPr="005877A5">
        <w:rPr>
          <w:rFonts w:ascii="Times New Roman" w:hAnsi="Times New Roman"/>
          <w:sz w:val="24"/>
          <w:szCs w:val="24"/>
          <w:lang w:eastAsia="ru-RU"/>
        </w:rPr>
        <w:t>. – М.,2007 год.</w:t>
      </w:r>
    </w:p>
    <w:p w:rsidR="00937834" w:rsidRPr="005877A5" w:rsidRDefault="00937834" w:rsidP="005877A5">
      <w:pPr>
        <w:spacing w:line="360" w:lineRule="auto"/>
        <w:ind w:left="-110"/>
        <w:rPr>
          <w:rFonts w:ascii="Times New Roman" w:hAnsi="Times New Roman"/>
          <w:sz w:val="24"/>
          <w:szCs w:val="24"/>
        </w:rPr>
      </w:pPr>
    </w:p>
    <w:sectPr w:rsidR="00937834" w:rsidRPr="005877A5" w:rsidSect="005877A5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2611"/>
    <w:multiLevelType w:val="hybridMultilevel"/>
    <w:tmpl w:val="DC9A9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FB3784F"/>
    <w:multiLevelType w:val="hybridMultilevel"/>
    <w:tmpl w:val="5A303622"/>
    <w:lvl w:ilvl="0" w:tplc="C74A06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1E81"/>
    <w:rsid w:val="00012423"/>
    <w:rsid w:val="00122F60"/>
    <w:rsid w:val="003F7BA3"/>
    <w:rsid w:val="005877A5"/>
    <w:rsid w:val="005A72B8"/>
    <w:rsid w:val="00641A08"/>
    <w:rsid w:val="006834A8"/>
    <w:rsid w:val="007731DB"/>
    <w:rsid w:val="00937834"/>
    <w:rsid w:val="00B2703B"/>
    <w:rsid w:val="00B565D6"/>
    <w:rsid w:val="00BA7DFE"/>
    <w:rsid w:val="00EE1E81"/>
    <w:rsid w:val="00F56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8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E1E8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5877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65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20</Pages>
  <Words>3417</Words>
  <Characters>19481</Characters>
  <Application>Microsoft Office Word</Application>
  <DocSecurity>0</DocSecurity>
  <Lines>162</Lines>
  <Paragraphs>45</Paragraphs>
  <ScaleCrop>false</ScaleCrop>
  <Company>Microsoft</Company>
  <LinksUpToDate>false</LinksUpToDate>
  <CharactersWithSpaces>22853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Анюта</cp:lastModifiedBy>
  <cp:revision>5</cp:revision>
  <dcterms:created xsi:type="dcterms:W3CDTF">2014-11-06T01:18:00Z</dcterms:created>
  <dcterms:modified xsi:type="dcterms:W3CDTF">2016-04-19T07:07:00Z</dcterms:modified>
</cp:coreProperties>
</file>